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D85" w:rsidRPr="001451D7" w:rsidRDefault="00013D85" w:rsidP="00013D85">
      <w:pPr>
        <w:pStyle w:val="Heading3"/>
        <w:jc w:val="center"/>
        <w:rPr>
          <w:rFonts w:ascii="Calibri" w:hAnsi="Calibri"/>
          <w:b/>
          <w:spacing w:val="10"/>
          <w:sz w:val="24"/>
          <w:u w:val="none"/>
        </w:rPr>
      </w:pPr>
      <w:r w:rsidRPr="001451D7">
        <w:rPr>
          <w:rFonts w:ascii="Calibri" w:hAnsi="Calibri"/>
          <w:b/>
          <w:spacing w:val="10"/>
          <w:sz w:val="24"/>
          <w:u w:val="none"/>
        </w:rPr>
        <w:t xml:space="preserve">Hallmarks of Effective Boards </w:t>
      </w:r>
    </w:p>
    <w:p w:rsidR="00013D85" w:rsidRPr="001451D7" w:rsidRDefault="00013D85" w:rsidP="00013D85">
      <w:pPr>
        <w:rPr>
          <w:rFonts w:ascii="Calibri" w:hAnsi="Calibri"/>
          <w:spacing w:val="10"/>
          <w:sz w:val="22"/>
        </w:rPr>
      </w:pPr>
    </w:p>
    <w:p w:rsidR="00013D85" w:rsidRPr="001451D7" w:rsidRDefault="00013D85" w:rsidP="00013D85">
      <w:pPr>
        <w:widowControl w:val="0"/>
        <w:numPr>
          <w:ilvl w:val="0"/>
          <w:numId w:val="3"/>
        </w:numPr>
        <w:autoSpaceDE w:val="0"/>
        <w:autoSpaceDN w:val="0"/>
        <w:adjustRightInd w:val="0"/>
        <w:rPr>
          <w:rFonts w:ascii="Calibri" w:eastAsia="Times New Roman" w:hAnsi="Calibri"/>
          <w:color w:val="000000"/>
          <w:spacing w:val="10"/>
          <w:sz w:val="22"/>
        </w:rPr>
      </w:pPr>
      <w:r w:rsidRPr="001451D7">
        <w:rPr>
          <w:rFonts w:ascii="Calibri" w:eastAsia="Times New Roman" w:hAnsi="Calibri"/>
          <w:color w:val="000000"/>
          <w:spacing w:val="10"/>
          <w:sz w:val="22"/>
        </w:rPr>
        <w:t xml:space="preserve">Staff and board </w:t>
      </w:r>
      <w:proofErr w:type="gramStart"/>
      <w:r w:rsidRPr="001451D7">
        <w:rPr>
          <w:rFonts w:ascii="Calibri" w:eastAsia="Times New Roman" w:hAnsi="Calibri"/>
          <w:color w:val="000000"/>
          <w:spacing w:val="10"/>
          <w:sz w:val="22"/>
        </w:rPr>
        <w:t>leaders</w:t>
      </w:r>
      <w:proofErr w:type="gramEnd"/>
      <w:r w:rsidRPr="001451D7">
        <w:rPr>
          <w:rFonts w:ascii="Calibri" w:eastAsia="Times New Roman" w:hAnsi="Calibri"/>
          <w:color w:val="000000"/>
          <w:spacing w:val="10"/>
          <w:sz w:val="22"/>
        </w:rPr>
        <w:t xml:space="preserve"> work together to insure that board members are made </w:t>
      </w:r>
      <w:r w:rsidRPr="001451D7">
        <w:rPr>
          <w:rFonts w:ascii="Calibri" w:eastAsia="Times New Roman" w:hAnsi="Calibri"/>
          <w:color w:val="000000"/>
          <w:spacing w:val="10"/>
          <w:sz w:val="22"/>
          <w:u w:val="single"/>
        </w:rPr>
        <w:t>purposefully useful</w:t>
      </w:r>
      <w:r w:rsidRPr="001451D7">
        <w:rPr>
          <w:rFonts w:ascii="Calibri" w:eastAsia="Times New Roman" w:hAnsi="Calibri"/>
          <w:color w:val="000000"/>
          <w:spacing w:val="10"/>
          <w:sz w:val="22"/>
        </w:rPr>
        <w:t xml:space="preserve"> in a </w:t>
      </w:r>
      <w:r w:rsidRPr="001451D7">
        <w:rPr>
          <w:rFonts w:ascii="Calibri" w:eastAsia="Times New Roman" w:hAnsi="Calibri"/>
          <w:color w:val="000000"/>
          <w:spacing w:val="10"/>
          <w:sz w:val="22"/>
          <w:u w:val="single"/>
        </w:rPr>
        <w:t>time-efficient</w:t>
      </w:r>
      <w:r w:rsidRPr="001451D7">
        <w:rPr>
          <w:rFonts w:ascii="Calibri" w:eastAsia="Times New Roman" w:hAnsi="Calibri"/>
          <w:color w:val="000000"/>
          <w:spacing w:val="10"/>
          <w:sz w:val="22"/>
        </w:rPr>
        <w:t xml:space="preserve"> way.</w:t>
      </w:r>
    </w:p>
    <w:p w:rsidR="00013D85" w:rsidRPr="001451D7" w:rsidRDefault="00013D85" w:rsidP="00013D85">
      <w:pPr>
        <w:widowControl w:val="0"/>
        <w:autoSpaceDE w:val="0"/>
        <w:autoSpaceDN w:val="0"/>
        <w:adjustRightInd w:val="0"/>
        <w:rPr>
          <w:rFonts w:ascii="Calibri" w:eastAsia="Times New Roman" w:hAnsi="Calibri"/>
          <w:color w:val="000000"/>
          <w:spacing w:val="10"/>
          <w:sz w:val="22"/>
        </w:rPr>
      </w:pPr>
    </w:p>
    <w:p w:rsidR="00013D85" w:rsidRPr="001451D7" w:rsidRDefault="00013D85" w:rsidP="00013D85">
      <w:pPr>
        <w:numPr>
          <w:ilvl w:val="0"/>
          <w:numId w:val="3"/>
        </w:numPr>
        <w:rPr>
          <w:rFonts w:ascii="Calibri" w:hAnsi="Calibri"/>
          <w:spacing w:val="10"/>
          <w:sz w:val="22"/>
        </w:rPr>
      </w:pPr>
      <w:r w:rsidRPr="001451D7">
        <w:rPr>
          <w:rFonts w:ascii="Calibri" w:eastAsia="Times New Roman" w:hAnsi="Calibri"/>
          <w:color w:val="000000"/>
          <w:spacing w:val="10"/>
          <w:sz w:val="22"/>
        </w:rPr>
        <w:t xml:space="preserve">Board sees its primary role as </w:t>
      </w:r>
      <w:r w:rsidRPr="001451D7">
        <w:rPr>
          <w:rFonts w:ascii="Calibri" w:eastAsia="Times New Roman" w:hAnsi="Calibri"/>
          <w:color w:val="000000"/>
          <w:spacing w:val="10"/>
          <w:sz w:val="22"/>
          <w:u w:val="single"/>
        </w:rPr>
        <w:t>governance</w:t>
      </w:r>
      <w:r w:rsidRPr="001451D7">
        <w:rPr>
          <w:rFonts w:ascii="Calibri" w:eastAsia="Times New Roman" w:hAnsi="Calibri"/>
          <w:color w:val="000000"/>
          <w:spacing w:val="10"/>
          <w:sz w:val="22"/>
        </w:rPr>
        <w:t xml:space="preserve"> and </w:t>
      </w:r>
      <w:r w:rsidRPr="001451D7">
        <w:rPr>
          <w:rFonts w:ascii="Calibri" w:eastAsia="Times New Roman" w:hAnsi="Calibri"/>
          <w:color w:val="000000"/>
          <w:spacing w:val="10"/>
          <w:sz w:val="22"/>
          <w:u w:val="single"/>
        </w:rPr>
        <w:t>oversigh</w:t>
      </w:r>
      <w:r w:rsidRPr="001451D7">
        <w:rPr>
          <w:rFonts w:ascii="Calibri" w:eastAsia="Times New Roman" w:hAnsi="Calibri"/>
          <w:color w:val="000000"/>
          <w:spacing w:val="10"/>
          <w:sz w:val="22"/>
        </w:rPr>
        <w:t>t, i.e.</w:t>
      </w:r>
      <w:r w:rsidRPr="001451D7">
        <w:rPr>
          <w:rFonts w:ascii="Calibri" w:hAnsi="Calibri"/>
          <w:spacing w:val="10"/>
          <w:sz w:val="22"/>
        </w:rPr>
        <w:t xml:space="preserve">: </w:t>
      </w:r>
    </w:p>
    <w:p w:rsidR="00013D85" w:rsidRPr="001451D7" w:rsidRDefault="00013D85" w:rsidP="00013D85">
      <w:pPr>
        <w:rPr>
          <w:rFonts w:ascii="Calibri" w:hAnsi="Calibri"/>
          <w:spacing w:val="10"/>
          <w:sz w:val="22"/>
        </w:rPr>
      </w:pPr>
    </w:p>
    <w:p w:rsidR="00013D85" w:rsidRPr="001451D7" w:rsidRDefault="00013D85" w:rsidP="00013D85">
      <w:pPr>
        <w:numPr>
          <w:ilvl w:val="0"/>
          <w:numId w:val="2"/>
        </w:numPr>
        <w:rPr>
          <w:rFonts w:ascii="Calibri" w:hAnsi="Calibri"/>
          <w:spacing w:val="10"/>
          <w:sz w:val="22"/>
        </w:rPr>
      </w:pPr>
      <w:r w:rsidRPr="001451D7">
        <w:rPr>
          <w:rFonts w:ascii="Calibri" w:hAnsi="Calibri"/>
          <w:spacing w:val="10"/>
          <w:sz w:val="22"/>
        </w:rPr>
        <w:t xml:space="preserve">Making decisions about the direction of organizational growth; </w:t>
      </w:r>
    </w:p>
    <w:p w:rsidR="00013D85" w:rsidRPr="001451D7" w:rsidRDefault="00013D85" w:rsidP="00013D85">
      <w:pPr>
        <w:ind w:left="1080"/>
        <w:rPr>
          <w:rFonts w:ascii="Calibri" w:hAnsi="Calibri"/>
          <w:spacing w:val="10"/>
          <w:sz w:val="22"/>
        </w:rPr>
      </w:pPr>
    </w:p>
    <w:p w:rsidR="00013D85" w:rsidRPr="001451D7" w:rsidRDefault="00013D85" w:rsidP="00013D85">
      <w:pPr>
        <w:numPr>
          <w:ilvl w:val="0"/>
          <w:numId w:val="2"/>
        </w:numPr>
        <w:rPr>
          <w:rFonts w:ascii="Calibri" w:hAnsi="Calibri"/>
          <w:spacing w:val="10"/>
          <w:sz w:val="22"/>
        </w:rPr>
      </w:pPr>
      <w:r w:rsidRPr="001451D7">
        <w:rPr>
          <w:rFonts w:ascii="Calibri" w:hAnsi="Calibri"/>
          <w:spacing w:val="10"/>
          <w:sz w:val="22"/>
        </w:rPr>
        <w:t>Monitoring and contributing to the organization’s effectiveness</w:t>
      </w:r>
    </w:p>
    <w:p w:rsidR="00013D85" w:rsidRPr="001451D7" w:rsidRDefault="00013D85" w:rsidP="00013D85">
      <w:pPr>
        <w:ind w:left="720" w:firstLine="720"/>
        <w:rPr>
          <w:rFonts w:ascii="Calibri" w:hAnsi="Calibri"/>
          <w:spacing w:val="10"/>
          <w:sz w:val="22"/>
        </w:rPr>
      </w:pPr>
      <w:r w:rsidRPr="001451D7">
        <w:rPr>
          <w:rFonts w:ascii="Calibri" w:hAnsi="Calibri"/>
          <w:spacing w:val="10"/>
          <w:sz w:val="22"/>
        </w:rPr>
        <w:t xml:space="preserve"> </w:t>
      </w:r>
      <w:proofErr w:type="gramStart"/>
      <w:r w:rsidRPr="001451D7">
        <w:rPr>
          <w:rFonts w:ascii="Calibri" w:hAnsi="Calibri"/>
          <w:spacing w:val="10"/>
          <w:sz w:val="22"/>
        </w:rPr>
        <w:t>at</w:t>
      </w:r>
      <w:proofErr w:type="gramEnd"/>
      <w:r w:rsidRPr="001451D7">
        <w:rPr>
          <w:rFonts w:ascii="Calibri" w:hAnsi="Calibri"/>
          <w:spacing w:val="10"/>
          <w:sz w:val="22"/>
        </w:rPr>
        <w:t xml:space="preserve"> carrying out its mission;</w:t>
      </w:r>
    </w:p>
    <w:p w:rsidR="00013D85" w:rsidRPr="001451D7" w:rsidRDefault="00013D85" w:rsidP="00013D85">
      <w:pPr>
        <w:rPr>
          <w:rFonts w:ascii="Calibri" w:hAnsi="Calibri"/>
          <w:spacing w:val="10"/>
          <w:sz w:val="22"/>
        </w:rPr>
      </w:pPr>
    </w:p>
    <w:p w:rsidR="00013D85" w:rsidRPr="001451D7" w:rsidRDefault="00013D85" w:rsidP="00013D85">
      <w:pPr>
        <w:numPr>
          <w:ilvl w:val="0"/>
          <w:numId w:val="2"/>
        </w:numPr>
        <w:rPr>
          <w:rFonts w:ascii="Calibri" w:hAnsi="Calibri"/>
          <w:spacing w:val="10"/>
          <w:sz w:val="22"/>
        </w:rPr>
      </w:pPr>
      <w:r w:rsidRPr="001451D7">
        <w:rPr>
          <w:rFonts w:ascii="Calibri" w:hAnsi="Calibri"/>
          <w:spacing w:val="10"/>
          <w:sz w:val="22"/>
        </w:rPr>
        <w:t>Helping to secure and guide allocation of resources.</w:t>
      </w:r>
    </w:p>
    <w:p w:rsidR="00013D85" w:rsidRPr="001451D7" w:rsidRDefault="00013D85" w:rsidP="00013D85">
      <w:pPr>
        <w:rPr>
          <w:rFonts w:ascii="Calibri" w:hAnsi="Calibri"/>
          <w:spacing w:val="10"/>
          <w:sz w:val="22"/>
        </w:rPr>
      </w:pPr>
    </w:p>
    <w:p w:rsidR="00013D85" w:rsidRPr="001451D7" w:rsidRDefault="00013D85" w:rsidP="00013D85">
      <w:pPr>
        <w:numPr>
          <w:ilvl w:val="0"/>
          <w:numId w:val="4"/>
        </w:numPr>
        <w:rPr>
          <w:rFonts w:ascii="Calibri" w:hAnsi="Calibri"/>
          <w:spacing w:val="10"/>
          <w:sz w:val="22"/>
        </w:rPr>
      </w:pPr>
      <w:r w:rsidRPr="001451D7">
        <w:rPr>
          <w:rFonts w:ascii="Calibri" w:hAnsi="Calibri"/>
          <w:spacing w:val="10"/>
          <w:sz w:val="22"/>
        </w:rPr>
        <w:t>The board’s work therefore focuses on:</w:t>
      </w:r>
    </w:p>
    <w:p w:rsidR="00013D85" w:rsidRPr="001451D7" w:rsidRDefault="00013D85" w:rsidP="00013D85">
      <w:pPr>
        <w:rPr>
          <w:rFonts w:ascii="Calibri" w:hAnsi="Calibri"/>
          <w:spacing w:val="10"/>
          <w:sz w:val="22"/>
        </w:rPr>
      </w:pPr>
    </w:p>
    <w:p w:rsidR="00013D85" w:rsidRPr="001451D7" w:rsidRDefault="00013D85" w:rsidP="00013D85">
      <w:pPr>
        <w:widowControl w:val="0"/>
        <w:numPr>
          <w:ilvl w:val="1"/>
          <w:numId w:val="4"/>
        </w:numPr>
        <w:autoSpaceDE w:val="0"/>
        <w:autoSpaceDN w:val="0"/>
        <w:adjustRightInd w:val="0"/>
        <w:rPr>
          <w:rFonts w:ascii="Calibri" w:eastAsia="Times New Roman" w:hAnsi="Calibri"/>
          <w:color w:val="auto"/>
          <w:spacing w:val="10"/>
          <w:sz w:val="22"/>
        </w:rPr>
      </w:pPr>
      <w:r w:rsidRPr="001451D7">
        <w:rPr>
          <w:rFonts w:ascii="Calibri" w:eastAsia="Times New Roman" w:hAnsi="Calibri"/>
          <w:i/>
          <w:color w:val="auto"/>
          <w:spacing w:val="10"/>
          <w:sz w:val="22"/>
        </w:rPr>
        <w:t>Leadership</w:t>
      </w:r>
      <w:r w:rsidRPr="001451D7">
        <w:rPr>
          <w:rFonts w:ascii="Calibri" w:eastAsia="Times New Roman" w:hAnsi="Calibri"/>
          <w:color w:val="auto"/>
          <w:spacing w:val="10"/>
          <w:sz w:val="22"/>
        </w:rPr>
        <w:t xml:space="preserve"> rather than supervision</w:t>
      </w:r>
    </w:p>
    <w:p w:rsidR="00013D85" w:rsidRPr="001451D7" w:rsidRDefault="00013D85" w:rsidP="00013D85">
      <w:pPr>
        <w:widowControl w:val="0"/>
        <w:autoSpaceDE w:val="0"/>
        <w:autoSpaceDN w:val="0"/>
        <w:adjustRightInd w:val="0"/>
        <w:ind w:left="540" w:hanging="540"/>
        <w:rPr>
          <w:rFonts w:ascii="Calibri" w:eastAsia="Times New Roman" w:hAnsi="Calibri"/>
          <w:color w:val="auto"/>
          <w:spacing w:val="10"/>
          <w:sz w:val="22"/>
        </w:rPr>
      </w:pPr>
    </w:p>
    <w:p w:rsidR="00013D85" w:rsidRPr="001451D7" w:rsidRDefault="00013D85" w:rsidP="00013D85">
      <w:pPr>
        <w:widowControl w:val="0"/>
        <w:numPr>
          <w:ilvl w:val="1"/>
          <w:numId w:val="4"/>
        </w:numPr>
        <w:autoSpaceDE w:val="0"/>
        <w:autoSpaceDN w:val="0"/>
        <w:adjustRightInd w:val="0"/>
        <w:rPr>
          <w:rFonts w:ascii="Calibri" w:eastAsia="Times New Roman" w:hAnsi="Calibri"/>
          <w:color w:val="auto"/>
          <w:spacing w:val="10"/>
          <w:sz w:val="22"/>
        </w:rPr>
      </w:pPr>
      <w:r w:rsidRPr="001451D7">
        <w:rPr>
          <w:rFonts w:ascii="Calibri" w:eastAsia="Times New Roman" w:hAnsi="Calibri"/>
          <w:i/>
          <w:color w:val="auto"/>
          <w:spacing w:val="10"/>
          <w:sz w:val="22"/>
        </w:rPr>
        <w:t>Policy-setting</w:t>
      </w:r>
      <w:r w:rsidRPr="001451D7">
        <w:rPr>
          <w:rFonts w:ascii="Calibri" w:eastAsia="Times New Roman" w:hAnsi="Calibri"/>
          <w:color w:val="auto"/>
          <w:spacing w:val="10"/>
          <w:sz w:val="22"/>
        </w:rPr>
        <w:t xml:space="preserve"> rather than implementation</w:t>
      </w:r>
    </w:p>
    <w:p w:rsidR="00013D85" w:rsidRPr="001451D7" w:rsidRDefault="00013D85" w:rsidP="00013D85">
      <w:pPr>
        <w:widowControl w:val="0"/>
        <w:autoSpaceDE w:val="0"/>
        <w:autoSpaceDN w:val="0"/>
        <w:adjustRightInd w:val="0"/>
        <w:ind w:left="540" w:hanging="540"/>
        <w:rPr>
          <w:rFonts w:ascii="Calibri" w:eastAsia="Times New Roman" w:hAnsi="Calibri"/>
          <w:color w:val="auto"/>
          <w:spacing w:val="10"/>
          <w:sz w:val="22"/>
        </w:rPr>
      </w:pPr>
    </w:p>
    <w:p w:rsidR="00013D85" w:rsidRPr="001451D7" w:rsidRDefault="00013D85" w:rsidP="00013D85">
      <w:pPr>
        <w:widowControl w:val="0"/>
        <w:numPr>
          <w:ilvl w:val="1"/>
          <w:numId w:val="4"/>
        </w:numPr>
        <w:autoSpaceDE w:val="0"/>
        <w:autoSpaceDN w:val="0"/>
        <w:adjustRightInd w:val="0"/>
        <w:rPr>
          <w:rFonts w:ascii="Calibri" w:eastAsia="Times New Roman" w:hAnsi="Calibri"/>
          <w:color w:val="auto"/>
          <w:spacing w:val="10"/>
          <w:sz w:val="22"/>
        </w:rPr>
      </w:pPr>
      <w:r w:rsidRPr="001451D7">
        <w:rPr>
          <w:rFonts w:ascii="Calibri" w:eastAsia="Times New Roman" w:hAnsi="Calibri"/>
          <w:i/>
          <w:color w:val="auto"/>
          <w:spacing w:val="10"/>
          <w:sz w:val="22"/>
        </w:rPr>
        <w:t>Making decisions</w:t>
      </w:r>
      <w:r w:rsidRPr="001451D7">
        <w:rPr>
          <w:rFonts w:ascii="Calibri" w:eastAsia="Times New Roman" w:hAnsi="Calibri"/>
          <w:color w:val="auto"/>
          <w:spacing w:val="10"/>
          <w:sz w:val="22"/>
        </w:rPr>
        <w:t xml:space="preserve"> rather than completing tasks</w:t>
      </w:r>
    </w:p>
    <w:p w:rsidR="00013D85" w:rsidRPr="001451D7" w:rsidRDefault="00013D85" w:rsidP="00013D85">
      <w:pPr>
        <w:widowControl w:val="0"/>
        <w:autoSpaceDE w:val="0"/>
        <w:autoSpaceDN w:val="0"/>
        <w:adjustRightInd w:val="0"/>
        <w:ind w:left="540" w:hanging="540"/>
        <w:rPr>
          <w:rFonts w:ascii="Calibri" w:eastAsia="Times New Roman" w:hAnsi="Calibri"/>
          <w:color w:val="auto"/>
          <w:spacing w:val="10"/>
          <w:sz w:val="22"/>
        </w:rPr>
      </w:pPr>
    </w:p>
    <w:p w:rsidR="00013D85" w:rsidRPr="001451D7" w:rsidRDefault="00013D85" w:rsidP="00013D85">
      <w:pPr>
        <w:widowControl w:val="0"/>
        <w:numPr>
          <w:ilvl w:val="1"/>
          <w:numId w:val="4"/>
        </w:numPr>
        <w:autoSpaceDE w:val="0"/>
        <w:autoSpaceDN w:val="0"/>
        <w:adjustRightInd w:val="0"/>
        <w:rPr>
          <w:rFonts w:ascii="Calibri" w:eastAsia="Times New Roman" w:hAnsi="Calibri"/>
          <w:color w:val="auto"/>
          <w:spacing w:val="10"/>
          <w:sz w:val="22"/>
        </w:rPr>
      </w:pPr>
      <w:r w:rsidRPr="001451D7">
        <w:rPr>
          <w:rFonts w:ascii="Calibri" w:eastAsia="Times New Roman" w:hAnsi="Calibri"/>
          <w:i/>
          <w:color w:val="auto"/>
          <w:spacing w:val="10"/>
          <w:sz w:val="22"/>
        </w:rPr>
        <w:t>Prescribing the “ends”</w:t>
      </w:r>
      <w:r w:rsidRPr="001451D7">
        <w:rPr>
          <w:rFonts w:ascii="Calibri" w:eastAsia="Times New Roman" w:hAnsi="Calibri"/>
          <w:color w:val="auto"/>
          <w:spacing w:val="10"/>
          <w:sz w:val="22"/>
        </w:rPr>
        <w:t xml:space="preserve"> rather than the “means”</w:t>
      </w:r>
    </w:p>
    <w:p w:rsidR="00013D85" w:rsidRPr="001451D7" w:rsidRDefault="00013D85" w:rsidP="00013D85">
      <w:pPr>
        <w:widowControl w:val="0"/>
        <w:autoSpaceDE w:val="0"/>
        <w:autoSpaceDN w:val="0"/>
        <w:adjustRightInd w:val="0"/>
        <w:rPr>
          <w:rFonts w:ascii="Calibri" w:eastAsia="Times New Roman" w:hAnsi="Calibri"/>
          <w:color w:val="auto"/>
          <w:spacing w:val="10"/>
          <w:sz w:val="22"/>
        </w:rPr>
      </w:pPr>
    </w:p>
    <w:p w:rsidR="00013D85" w:rsidRPr="001451D7" w:rsidRDefault="00013D85" w:rsidP="00013D85">
      <w:pPr>
        <w:widowControl w:val="0"/>
        <w:numPr>
          <w:ilvl w:val="1"/>
          <w:numId w:val="4"/>
        </w:numPr>
        <w:autoSpaceDE w:val="0"/>
        <w:autoSpaceDN w:val="0"/>
        <w:adjustRightInd w:val="0"/>
        <w:rPr>
          <w:rFonts w:ascii="Calibri" w:eastAsia="Times New Roman" w:hAnsi="Calibri"/>
          <w:color w:val="auto"/>
          <w:spacing w:val="10"/>
          <w:sz w:val="22"/>
        </w:rPr>
      </w:pPr>
      <w:r w:rsidRPr="001451D7">
        <w:rPr>
          <w:rFonts w:ascii="Calibri" w:eastAsia="Times New Roman" w:hAnsi="Calibri"/>
          <w:i/>
          <w:color w:val="auto"/>
          <w:spacing w:val="10"/>
          <w:sz w:val="22"/>
        </w:rPr>
        <w:t xml:space="preserve">Being governors </w:t>
      </w:r>
      <w:r w:rsidRPr="001451D7">
        <w:rPr>
          <w:rFonts w:ascii="Calibri" w:eastAsia="Times New Roman" w:hAnsi="Calibri"/>
          <w:color w:val="auto"/>
          <w:spacing w:val="10"/>
          <w:sz w:val="22"/>
        </w:rPr>
        <w:t>rather than project managers or volunteers</w:t>
      </w:r>
    </w:p>
    <w:p w:rsidR="00013D85" w:rsidRPr="001451D7" w:rsidRDefault="00013D85" w:rsidP="00013D85">
      <w:pPr>
        <w:rPr>
          <w:rFonts w:ascii="Calibri" w:hAnsi="Calibri"/>
          <w:spacing w:val="10"/>
          <w:sz w:val="22"/>
        </w:rPr>
      </w:pPr>
    </w:p>
    <w:p w:rsidR="00013D85" w:rsidRPr="001451D7" w:rsidRDefault="00013D85" w:rsidP="00013D85">
      <w:pPr>
        <w:numPr>
          <w:ilvl w:val="0"/>
          <w:numId w:val="4"/>
        </w:numPr>
        <w:rPr>
          <w:rFonts w:ascii="Calibri" w:hAnsi="Calibri"/>
          <w:spacing w:val="10"/>
          <w:sz w:val="22"/>
        </w:rPr>
      </w:pPr>
      <w:r w:rsidRPr="001451D7">
        <w:rPr>
          <w:rFonts w:ascii="Calibri" w:hAnsi="Calibri"/>
          <w:spacing w:val="10"/>
          <w:sz w:val="22"/>
        </w:rPr>
        <w:t xml:space="preserve">Board chair leads and motivates board, and helps the board to organize itself, often through a standing Board Development &amp; Governance committee which works to build board </w:t>
      </w:r>
      <w:r w:rsidRPr="001451D7">
        <w:rPr>
          <w:rFonts w:ascii="Calibri" w:hAnsi="Calibri"/>
          <w:spacing w:val="10"/>
          <w:sz w:val="22"/>
          <w:u w:val="single"/>
        </w:rPr>
        <w:t>relationships</w:t>
      </w:r>
      <w:r w:rsidRPr="001451D7">
        <w:rPr>
          <w:rFonts w:ascii="Calibri" w:hAnsi="Calibri"/>
          <w:spacing w:val="10"/>
          <w:sz w:val="22"/>
        </w:rPr>
        <w:t xml:space="preserve">, </w:t>
      </w:r>
      <w:r w:rsidRPr="001451D7">
        <w:rPr>
          <w:rFonts w:ascii="Calibri" w:hAnsi="Calibri"/>
          <w:spacing w:val="10"/>
          <w:sz w:val="22"/>
          <w:u w:val="single"/>
        </w:rPr>
        <w:t>knowledge</w:t>
      </w:r>
      <w:r w:rsidRPr="001451D7">
        <w:rPr>
          <w:rFonts w:ascii="Calibri" w:hAnsi="Calibri"/>
          <w:spacing w:val="10"/>
          <w:sz w:val="22"/>
        </w:rPr>
        <w:t xml:space="preserve"> and </w:t>
      </w:r>
      <w:r w:rsidRPr="001451D7">
        <w:rPr>
          <w:rFonts w:ascii="Calibri" w:hAnsi="Calibri"/>
          <w:spacing w:val="10"/>
          <w:sz w:val="22"/>
          <w:u w:val="single"/>
        </w:rPr>
        <w:t>efficiency</w:t>
      </w:r>
      <w:r w:rsidRPr="001451D7">
        <w:rPr>
          <w:rFonts w:ascii="Calibri" w:hAnsi="Calibri"/>
          <w:spacing w:val="10"/>
          <w:sz w:val="22"/>
        </w:rPr>
        <w:t>.</w:t>
      </w:r>
    </w:p>
    <w:p w:rsidR="00013D85" w:rsidRPr="001451D7" w:rsidRDefault="00013D85" w:rsidP="00013D85">
      <w:pPr>
        <w:rPr>
          <w:rFonts w:ascii="Calibri" w:hAnsi="Calibri"/>
          <w:spacing w:val="10"/>
          <w:sz w:val="22"/>
        </w:rPr>
      </w:pPr>
    </w:p>
    <w:p w:rsidR="00013D85" w:rsidRPr="001451D7" w:rsidRDefault="00013D85" w:rsidP="00013D85">
      <w:pPr>
        <w:pStyle w:val="BodyText"/>
        <w:numPr>
          <w:ilvl w:val="0"/>
          <w:numId w:val="4"/>
        </w:numPr>
        <w:rPr>
          <w:rFonts w:ascii="Calibri" w:hAnsi="Calibri"/>
        </w:rPr>
      </w:pPr>
      <w:r w:rsidRPr="001451D7">
        <w:rPr>
          <w:rFonts w:ascii="Calibri" w:hAnsi="Calibri"/>
        </w:rPr>
        <w:t>Process and policy exist which assures that board members receive information they need (but not more than they need) to focus decision making, stimulate participation, and support an appropriate balance of responsibility between board and staff.</w:t>
      </w:r>
    </w:p>
    <w:p w:rsidR="00013D85" w:rsidRPr="001451D7" w:rsidRDefault="00013D85" w:rsidP="00013D85">
      <w:pPr>
        <w:rPr>
          <w:rFonts w:ascii="Calibri" w:hAnsi="Calibri"/>
          <w:spacing w:val="10"/>
          <w:sz w:val="22"/>
        </w:rPr>
      </w:pPr>
    </w:p>
    <w:p w:rsidR="00013D85" w:rsidRPr="001451D7" w:rsidRDefault="00013D85" w:rsidP="00013D85">
      <w:pPr>
        <w:numPr>
          <w:ilvl w:val="0"/>
          <w:numId w:val="4"/>
        </w:numPr>
        <w:rPr>
          <w:rFonts w:ascii="Calibri" w:hAnsi="Calibri"/>
          <w:spacing w:val="10"/>
          <w:sz w:val="22"/>
        </w:rPr>
      </w:pPr>
      <w:r w:rsidRPr="001451D7">
        <w:rPr>
          <w:rFonts w:ascii="Calibri" w:hAnsi="Calibri"/>
          <w:spacing w:val="10"/>
          <w:sz w:val="22"/>
        </w:rPr>
        <w:t>Board is educated not only about organization’s field or issue, but about basic nonprofit operating realities, nonprofit board roles and responsibilities, current standards and practices.</w:t>
      </w:r>
    </w:p>
    <w:p w:rsidR="00013D85" w:rsidRPr="001451D7" w:rsidRDefault="00013D85" w:rsidP="00013D85">
      <w:pPr>
        <w:rPr>
          <w:rFonts w:ascii="Calibri" w:hAnsi="Calibri"/>
          <w:spacing w:val="10"/>
          <w:sz w:val="22"/>
        </w:rPr>
      </w:pPr>
    </w:p>
    <w:p w:rsidR="00013D85" w:rsidRPr="001451D7" w:rsidRDefault="00013D85" w:rsidP="00013D85">
      <w:pPr>
        <w:numPr>
          <w:ilvl w:val="0"/>
          <w:numId w:val="4"/>
        </w:numPr>
        <w:rPr>
          <w:rFonts w:ascii="Calibri" w:hAnsi="Calibri"/>
          <w:spacing w:val="10"/>
          <w:sz w:val="22"/>
        </w:rPr>
      </w:pPr>
      <w:r w:rsidRPr="001451D7">
        <w:rPr>
          <w:rFonts w:ascii="Calibri" w:hAnsi="Calibri"/>
          <w:spacing w:val="10"/>
          <w:sz w:val="22"/>
        </w:rPr>
        <w:t xml:space="preserve">Is mindful of composition and seeks to be: </w:t>
      </w:r>
      <w:r w:rsidRPr="001451D7">
        <w:rPr>
          <w:rFonts w:ascii="Calibri" w:hAnsi="Calibri"/>
          <w:spacing w:val="10"/>
          <w:sz w:val="22"/>
          <w:u w:val="single"/>
        </w:rPr>
        <w:t>diverse and talent-rich</w:t>
      </w:r>
      <w:r w:rsidRPr="001451D7">
        <w:rPr>
          <w:rFonts w:ascii="Calibri" w:hAnsi="Calibri"/>
          <w:spacing w:val="10"/>
          <w:sz w:val="22"/>
        </w:rPr>
        <w:t xml:space="preserve">, engaging more than one type of individual from more than one area of expertise; </w:t>
      </w:r>
      <w:r w:rsidRPr="001451D7">
        <w:rPr>
          <w:rFonts w:ascii="Calibri" w:hAnsi="Calibri"/>
          <w:spacing w:val="10"/>
          <w:sz w:val="22"/>
          <w:u w:val="single"/>
        </w:rPr>
        <w:t>informed, available and engaged</w:t>
      </w:r>
      <w:r w:rsidRPr="001451D7">
        <w:rPr>
          <w:rFonts w:ascii="Calibri" w:hAnsi="Calibri"/>
          <w:spacing w:val="10"/>
          <w:sz w:val="22"/>
        </w:rPr>
        <w:t xml:space="preserve">, attending meetings and representing the organization in the larger community; </w:t>
      </w:r>
      <w:r w:rsidRPr="001451D7">
        <w:rPr>
          <w:rFonts w:ascii="Calibri" w:hAnsi="Calibri"/>
          <w:spacing w:val="10"/>
          <w:sz w:val="22"/>
          <w:u w:val="single"/>
        </w:rPr>
        <w:t>conscious stewards</w:t>
      </w:r>
      <w:r w:rsidRPr="001451D7">
        <w:rPr>
          <w:rFonts w:ascii="Calibri" w:hAnsi="Calibri"/>
          <w:spacing w:val="10"/>
          <w:sz w:val="22"/>
        </w:rPr>
        <w:t xml:space="preserve"> who are as interested in the business of developing the organization and monitoring its health as they are in promoting its programs; </w:t>
      </w:r>
      <w:r w:rsidRPr="001451D7">
        <w:rPr>
          <w:rFonts w:ascii="Calibri" w:hAnsi="Calibri"/>
          <w:spacing w:val="10"/>
          <w:sz w:val="22"/>
          <w:u w:val="single"/>
        </w:rPr>
        <w:t>willing fundraisers</w:t>
      </w:r>
      <w:r w:rsidRPr="001451D7">
        <w:rPr>
          <w:rFonts w:ascii="Calibri" w:hAnsi="Calibri"/>
          <w:spacing w:val="10"/>
          <w:sz w:val="22"/>
        </w:rPr>
        <w:t xml:space="preserve"> who help bring in resources.</w:t>
      </w:r>
    </w:p>
    <w:p w:rsidR="00013D85" w:rsidRDefault="00013D85" w:rsidP="00013D85">
      <w:pPr>
        <w:rPr>
          <w:rFonts w:ascii="Calibri" w:hAnsi="Calibri"/>
          <w:spacing w:val="10"/>
          <w:sz w:val="20"/>
        </w:rPr>
      </w:pPr>
      <w:r w:rsidRPr="001451D7">
        <w:rPr>
          <w:rFonts w:ascii="Calibri" w:hAnsi="Calibri"/>
          <w:spacing w:val="10"/>
          <w:sz w:val="20"/>
        </w:rPr>
        <w:t xml:space="preserve">       </w:t>
      </w:r>
    </w:p>
    <w:p w:rsidR="00013D85" w:rsidRDefault="00013D85" w:rsidP="00013D85">
      <w:bookmarkStart w:id="0" w:name="_GoBack"/>
      <w:bookmarkEnd w:id="0"/>
    </w:p>
    <w:sectPr w:rsidR="00013D85" w:rsidSect="00F571C9">
      <w:pgSz w:w="12240" w:h="15840"/>
      <w:pgMar w:top="1152"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neva">
    <w:altName w:val="Arial"/>
    <w:charset w:val="00"/>
    <w:family w:val="auto"/>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CD0CD0C"/>
    <w:lvl w:ilvl="0">
      <w:numFmt w:val="decimal"/>
      <w:lvlText w:val="*"/>
      <w:lvlJc w:val="left"/>
    </w:lvl>
  </w:abstractNum>
  <w:abstractNum w:abstractNumId="1">
    <w:nsid w:val="0B3362A6"/>
    <w:multiLevelType w:val="hybridMultilevel"/>
    <w:tmpl w:val="6706D7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154772"/>
    <w:multiLevelType w:val="hybridMultilevel"/>
    <w:tmpl w:val="30D6D6D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9A10588"/>
    <w:multiLevelType w:val="hybridMultilevel"/>
    <w:tmpl w:val="C818F160"/>
    <w:lvl w:ilvl="0" w:tplc="C286155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6E5624D6"/>
    <w:multiLevelType w:val="hybridMultilevel"/>
    <w:tmpl w:val="BEE4A38C"/>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F334B99"/>
    <w:multiLevelType w:val="hybridMultilevel"/>
    <w:tmpl w:val="DDBADAEC"/>
    <w:lvl w:ilvl="0" w:tplc="04090001">
      <w:start w:val="1"/>
      <w:numFmt w:val="bullet"/>
      <w:lvlText w:val=""/>
      <w:lvlJc w:val="left"/>
      <w:pPr>
        <w:tabs>
          <w:tab w:val="num" w:pos="1440"/>
        </w:tabs>
        <w:ind w:left="1440" w:hanging="360"/>
      </w:pPr>
      <w:rPr>
        <w:rFonts w:ascii="Symbol" w:hAnsi="Symbol" w:hint="default"/>
      </w:rPr>
    </w:lvl>
    <w:lvl w:ilvl="1" w:tplc="0409000B">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78E075A1"/>
    <w:multiLevelType w:val="hybridMultilevel"/>
    <w:tmpl w:val="0AF0F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F1F27A8"/>
    <w:multiLevelType w:val="hybridMultilevel"/>
    <w:tmpl w:val="310E3B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0"/>
        <w:lvlJc w:val="left"/>
        <w:rPr>
          <w:rFonts w:ascii="Wingdings" w:hAnsi="Wingdings" w:hint="default"/>
          <w:sz w:val="36"/>
        </w:rPr>
      </w:lvl>
    </w:lvlOverride>
  </w:num>
  <w:num w:numId="2">
    <w:abstractNumId w:val="5"/>
  </w:num>
  <w:num w:numId="3">
    <w:abstractNumId w:val="2"/>
  </w:num>
  <w:num w:numId="4">
    <w:abstractNumId w:val="4"/>
  </w:num>
  <w:num w:numId="5">
    <w:abstractNumId w:val="3"/>
  </w:num>
  <w:num w:numId="6">
    <w:abstractNumId w:val="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85"/>
    <w:rsid w:val="00002E63"/>
    <w:rsid w:val="00003329"/>
    <w:rsid w:val="0000411C"/>
    <w:rsid w:val="00010111"/>
    <w:rsid w:val="000105EA"/>
    <w:rsid w:val="00010E63"/>
    <w:rsid w:val="0001103D"/>
    <w:rsid w:val="00011EFE"/>
    <w:rsid w:val="00013D85"/>
    <w:rsid w:val="00015F91"/>
    <w:rsid w:val="00016C53"/>
    <w:rsid w:val="00022713"/>
    <w:rsid w:val="0002553D"/>
    <w:rsid w:val="0003062D"/>
    <w:rsid w:val="00030881"/>
    <w:rsid w:val="00032DDF"/>
    <w:rsid w:val="00032EA1"/>
    <w:rsid w:val="00033445"/>
    <w:rsid w:val="00037A7C"/>
    <w:rsid w:val="00040298"/>
    <w:rsid w:val="00041A6A"/>
    <w:rsid w:val="00041C4F"/>
    <w:rsid w:val="00043403"/>
    <w:rsid w:val="000436E2"/>
    <w:rsid w:val="000449AE"/>
    <w:rsid w:val="00044A90"/>
    <w:rsid w:val="00045302"/>
    <w:rsid w:val="00046188"/>
    <w:rsid w:val="000477E0"/>
    <w:rsid w:val="000517E8"/>
    <w:rsid w:val="00051ECF"/>
    <w:rsid w:val="00052810"/>
    <w:rsid w:val="000532F4"/>
    <w:rsid w:val="000532F9"/>
    <w:rsid w:val="00053E61"/>
    <w:rsid w:val="000552F7"/>
    <w:rsid w:val="000557CD"/>
    <w:rsid w:val="000558C5"/>
    <w:rsid w:val="00061563"/>
    <w:rsid w:val="00062029"/>
    <w:rsid w:val="000640A9"/>
    <w:rsid w:val="00066847"/>
    <w:rsid w:val="00070AAF"/>
    <w:rsid w:val="000718AA"/>
    <w:rsid w:val="00074E9C"/>
    <w:rsid w:val="00074ECD"/>
    <w:rsid w:val="000752C9"/>
    <w:rsid w:val="00076F6F"/>
    <w:rsid w:val="000770D9"/>
    <w:rsid w:val="00080F02"/>
    <w:rsid w:val="00080F96"/>
    <w:rsid w:val="0008176E"/>
    <w:rsid w:val="0008321D"/>
    <w:rsid w:val="000857B4"/>
    <w:rsid w:val="00085E74"/>
    <w:rsid w:val="00086E6B"/>
    <w:rsid w:val="00087D8D"/>
    <w:rsid w:val="00090095"/>
    <w:rsid w:val="000903CA"/>
    <w:rsid w:val="00090A3E"/>
    <w:rsid w:val="00090C72"/>
    <w:rsid w:val="00091845"/>
    <w:rsid w:val="000930A8"/>
    <w:rsid w:val="00093D07"/>
    <w:rsid w:val="0009405C"/>
    <w:rsid w:val="0009729A"/>
    <w:rsid w:val="000A20DA"/>
    <w:rsid w:val="000A3511"/>
    <w:rsid w:val="000A3C52"/>
    <w:rsid w:val="000A5EBB"/>
    <w:rsid w:val="000B0A7B"/>
    <w:rsid w:val="000B2861"/>
    <w:rsid w:val="000B2F62"/>
    <w:rsid w:val="000B34B1"/>
    <w:rsid w:val="000B405D"/>
    <w:rsid w:val="000B7C4D"/>
    <w:rsid w:val="000C0BA0"/>
    <w:rsid w:val="000C0D65"/>
    <w:rsid w:val="000C5F66"/>
    <w:rsid w:val="000C65B5"/>
    <w:rsid w:val="000C6975"/>
    <w:rsid w:val="000C79C0"/>
    <w:rsid w:val="000C7BD1"/>
    <w:rsid w:val="000D2D0F"/>
    <w:rsid w:val="000D3288"/>
    <w:rsid w:val="000D47DA"/>
    <w:rsid w:val="000D4BCA"/>
    <w:rsid w:val="000D5B80"/>
    <w:rsid w:val="000D6DE5"/>
    <w:rsid w:val="000D7EDC"/>
    <w:rsid w:val="000E1FDD"/>
    <w:rsid w:val="000E30A0"/>
    <w:rsid w:val="000F2155"/>
    <w:rsid w:val="000F23BA"/>
    <w:rsid w:val="000F2976"/>
    <w:rsid w:val="000F2A97"/>
    <w:rsid w:val="000F2E70"/>
    <w:rsid w:val="000F3C2D"/>
    <w:rsid w:val="000F3DD0"/>
    <w:rsid w:val="000F5F2C"/>
    <w:rsid w:val="000F6102"/>
    <w:rsid w:val="001002A1"/>
    <w:rsid w:val="0010576A"/>
    <w:rsid w:val="00106ACA"/>
    <w:rsid w:val="001073ED"/>
    <w:rsid w:val="00112449"/>
    <w:rsid w:val="001128FD"/>
    <w:rsid w:val="00113481"/>
    <w:rsid w:val="001143F7"/>
    <w:rsid w:val="00115934"/>
    <w:rsid w:val="001206C2"/>
    <w:rsid w:val="00121DE7"/>
    <w:rsid w:val="00121EC9"/>
    <w:rsid w:val="001238DC"/>
    <w:rsid w:val="00125D84"/>
    <w:rsid w:val="00126C9D"/>
    <w:rsid w:val="00130094"/>
    <w:rsid w:val="00130A0A"/>
    <w:rsid w:val="001315A7"/>
    <w:rsid w:val="001333E8"/>
    <w:rsid w:val="001337F1"/>
    <w:rsid w:val="00134862"/>
    <w:rsid w:val="00135269"/>
    <w:rsid w:val="00136CBB"/>
    <w:rsid w:val="001401A8"/>
    <w:rsid w:val="0014094D"/>
    <w:rsid w:val="0014128D"/>
    <w:rsid w:val="001459E9"/>
    <w:rsid w:val="0014732E"/>
    <w:rsid w:val="00150241"/>
    <w:rsid w:val="001529B6"/>
    <w:rsid w:val="001534EE"/>
    <w:rsid w:val="00154D9F"/>
    <w:rsid w:val="001554E8"/>
    <w:rsid w:val="001575B3"/>
    <w:rsid w:val="0016045A"/>
    <w:rsid w:val="001651B0"/>
    <w:rsid w:val="001663BB"/>
    <w:rsid w:val="0016713A"/>
    <w:rsid w:val="00170564"/>
    <w:rsid w:val="001723E2"/>
    <w:rsid w:val="00172413"/>
    <w:rsid w:val="00175CA7"/>
    <w:rsid w:val="00181FD4"/>
    <w:rsid w:val="00182550"/>
    <w:rsid w:val="0018329C"/>
    <w:rsid w:val="00183C57"/>
    <w:rsid w:val="0018657A"/>
    <w:rsid w:val="00186B0F"/>
    <w:rsid w:val="00187873"/>
    <w:rsid w:val="00187A35"/>
    <w:rsid w:val="00191FB8"/>
    <w:rsid w:val="00196B49"/>
    <w:rsid w:val="00197808"/>
    <w:rsid w:val="001A0F77"/>
    <w:rsid w:val="001A114D"/>
    <w:rsid w:val="001A1CE6"/>
    <w:rsid w:val="001A3C12"/>
    <w:rsid w:val="001A40CC"/>
    <w:rsid w:val="001A4A0D"/>
    <w:rsid w:val="001A5C47"/>
    <w:rsid w:val="001B1495"/>
    <w:rsid w:val="001B1D31"/>
    <w:rsid w:val="001B24E3"/>
    <w:rsid w:val="001B2FF8"/>
    <w:rsid w:val="001B3035"/>
    <w:rsid w:val="001C0701"/>
    <w:rsid w:val="001C0F66"/>
    <w:rsid w:val="001C2691"/>
    <w:rsid w:val="001C667D"/>
    <w:rsid w:val="001C70EE"/>
    <w:rsid w:val="001C7CFB"/>
    <w:rsid w:val="001D12C6"/>
    <w:rsid w:val="001D36D5"/>
    <w:rsid w:val="001D62AE"/>
    <w:rsid w:val="001D6312"/>
    <w:rsid w:val="001D688C"/>
    <w:rsid w:val="001D6A5C"/>
    <w:rsid w:val="001E0448"/>
    <w:rsid w:val="001E3025"/>
    <w:rsid w:val="001E399D"/>
    <w:rsid w:val="001E40EA"/>
    <w:rsid w:val="001E41B7"/>
    <w:rsid w:val="001E4DD8"/>
    <w:rsid w:val="001E540A"/>
    <w:rsid w:val="001E7A75"/>
    <w:rsid w:val="001F14A8"/>
    <w:rsid w:val="001F2965"/>
    <w:rsid w:val="001F4629"/>
    <w:rsid w:val="001F6263"/>
    <w:rsid w:val="001F7C91"/>
    <w:rsid w:val="001F7DD2"/>
    <w:rsid w:val="002007C8"/>
    <w:rsid w:val="00200C46"/>
    <w:rsid w:val="00200F3D"/>
    <w:rsid w:val="00202737"/>
    <w:rsid w:val="00203DAE"/>
    <w:rsid w:val="00207271"/>
    <w:rsid w:val="002103B8"/>
    <w:rsid w:val="00210E25"/>
    <w:rsid w:val="00211773"/>
    <w:rsid w:val="002118DF"/>
    <w:rsid w:val="002122B0"/>
    <w:rsid w:val="00212338"/>
    <w:rsid w:val="00212990"/>
    <w:rsid w:val="002143E7"/>
    <w:rsid w:val="0021457B"/>
    <w:rsid w:val="002149F6"/>
    <w:rsid w:val="00215647"/>
    <w:rsid w:val="002178BC"/>
    <w:rsid w:val="00217D53"/>
    <w:rsid w:val="002212F2"/>
    <w:rsid w:val="00222F17"/>
    <w:rsid w:val="00223715"/>
    <w:rsid w:val="00224664"/>
    <w:rsid w:val="00225C6C"/>
    <w:rsid w:val="0022696F"/>
    <w:rsid w:val="00227FF1"/>
    <w:rsid w:val="002355D9"/>
    <w:rsid w:val="002379DC"/>
    <w:rsid w:val="00237E53"/>
    <w:rsid w:val="00242558"/>
    <w:rsid w:val="00242660"/>
    <w:rsid w:val="00246871"/>
    <w:rsid w:val="00255568"/>
    <w:rsid w:val="002617F4"/>
    <w:rsid w:val="00261B4E"/>
    <w:rsid w:val="00264534"/>
    <w:rsid w:val="00264CA5"/>
    <w:rsid w:val="00265E3E"/>
    <w:rsid w:val="002711A6"/>
    <w:rsid w:val="002721C2"/>
    <w:rsid w:val="00274EAB"/>
    <w:rsid w:val="00276062"/>
    <w:rsid w:val="00277F40"/>
    <w:rsid w:val="0028073D"/>
    <w:rsid w:val="002831A5"/>
    <w:rsid w:val="00283296"/>
    <w:rsid w:val="00284327"/>
    <w:rsid w:val="002867D5"/>
    <w:rsid w:val="00286E57"/>
    <w:rsid w:val="00287028"/>
    <w:rsid w:val="0028735D"/>
    <w:rsid w:val="00287368"/>
    <w:rsid w:val="0029080D"/>
    <w:rsid w:val="00291BB8"/>
    <w:rsid w:val="00292384"/>
    <w:rsid w:val="00295B6E"/>
    <w:rsid w:val="002973B1"/>
    <w:rsid w:val="00297572"/>
    <w:rsid w:val="00297BE1"/>
    <w:rsid w:val="002A042E"/>
    <w:rsid w:val="002A131E"/>
    <w:rsid w:val="002A2988"/>
    <w:rsid w:val="002A2C1C"/>
    <w:rsid w:val="002A4450"/>
    <w:rsid w:val="002A62F3"/>
    <w:rsid w:val="002A63ED"/>
    <w:rsid w:val="002B0848"/>
    <w:rsid w:val="002B11F1"/>
    <w:rsid w:val="002B1DCF"/>
    <w:rsid w:val="002B1E28"/>
    <w:rsid w:val="002B3112"/>
    <w:rsid w:val="002B3CBD"/>
    <w:rsid w:val="002B4E6A"/>
    <w:rsid w:val="002B56E5"/>
    <w:rsid w:val="002B5E4E"/>
    <w:rsid w:val="002B731A"/>
    <w:rsid w:val="002B7408"/>
    <w:rsid w:val="002B762B"/>
    <w:rsid w:val="002C0137"/>
    <w:rsid w:val="002C108C"/>
    <w:rsid w:val="002C156F"/>
    <w:rsid w:val="002C196B"/>
    <w:rsid w:val="002C24F9"/>
    <w:rsid w:val="002C42EA"/>
    <w:rsid w:val="002D1086"/>
    <w:rsid w:val="002D17E4"/>
    <w:rsid w:val="002D26A0"/>
    <w:rsid w:val="002D4A33"/>
    <w:rsid w:val="002D63C5"/>
    <w:rsid w:val="002E01C3"/>
    <w:rsid w:val="002E0572"/>
    <w:rsid w:val="002E243B"/>
    <w:rsid w:val="002E260E"/>
    <w:rsid w:val="002E2BF9"/>
    <w:rsid w:val="002E43AD"/>
    <w:rsid w:val="002E7227"/>
    <w:rsid w:val="002F0101"/>
    <w:rsid w:val="002F06D6"/>
    <w:rsid w:val="002F0764"/>
    <w:rsid w:val="002F25AD"/>
    <w:rsid w:val="002F25CF"/>
    <w:rsid w:val="002F34C5"/>
    <w:rsid w:val="002F3C38"/>
    <w:rsid w:val="002F72C3"/>
    <w:rsid w:val="003021EB"/>
    <w:rsid w:val="00302342"/>
    <w:rsid w:val="00303A90"/>
    <w:rsid w:val="00304D99"/>
    <w:rsid w:val="0030511B"/>
    <w:rsid w:val="00306765"/>
    <w:rsid w:val="00307FF0"/>
    <w:rsid w:val="00311480"/>
    <w:rsid w:val="00312876"/>
    <w:rsid w:val="00313364"/>
    <w:rsid w:val="00313A7F"/>
    <w:rsid w:val="003143EE"/>
    <w:rsid w:val="003151AC"/>
    <w:rsid w:val="00316481"/>
    <w:rsid w:val="00321570"/>
    <w:rsid w:val="00323046"/>
    <w:rsid w:val="003231C5"/>
    <w:rsid w:val="00327945"/>
    <w:rsid w:val="00330E37"/>
    <w:rsid w:val="0033180F"/>
    <w:rsid w:val="00337569"/>
    <w:rsid w:val="003409F3"/>
    <w:rsid w:val="003414AE"/>
    <w:rsid w:val="003420D6"/>
    <w:rsid w:val="003422B1"/>
    <w:rsid w:val="0034253E"/>
    <w:rsid w:val="0034286E"/>
    <w:rsid w:val="0034450D"/>
    <w:rsid w:val="0034455A"/>
    <w:rsid w:val="00344948"/>
    <w:rsid w:val="00344CA8"/>
    <w:rsid w:val="003456EE"/>
    <w:rsid w:val="003458E6"/>
    <w:rsid w:val="00345BC3"/>
    <w:rsid w:val="00346C9F"/>
    <w:rsid w:val="003521FE"/>
    <w:rsid w:val="003557BD"/>
    <w:rsid w:val="003575CD"/>
    <w:rsid w:val="003577A7"/>
    <w:rsid w:val="00363663"/>
    <w:rsid w:val="003637ED"/>
    <w:rsid w:val="00364C1E"/>
    <w:rsid w:val="00365747"/>
    <w:rsid w:val="003677B7"/>
    <w:rsid w:val="00370890"/>
    <w:rsid w:val="00370A50"/>
    <w:rsid w:val="00371681"/>
    <w:rsid w:val="003725CC"/>
    <w:rsid w:val="003727F8"/>
    <w:rsid w:val="00372BA1"/>
    <w:rsid w:val="003738FB"/>
    <w:rsid w:val="00376493"/>
    <w:rsid w:val="003907D4"/>
    <w:rsid w:val="0039130D"/>
    <w:rsid w:val="00391426"/>
    <w:rsid w:val="003914AA"/>
    <w:rsid w:val="00392414"/>
    <w:rsid w:val="003926F9"/>
    <w:rsid w:val="00393187"/>
    <w:rsid w:val="00393755"/>
    <w:rsid w:val="00394731"/>
    <w:rsid w:val="003949E6"/>
    <w:rsid w:val="00394ED4"/>
    <w:rsid w:val="003950DF"/>
    <w:rsid w:val="003A0A6E"/>
    <w:rsid w:val="003A0E24"/>
    <w:rsid w:val="003A1180"/>
    <w:rsid w:val="003A11D2"/>
    <w:rsid w:val="003A26C5"/>
    <w:rsid w:val="003A51F0"/>
    <w:rsid w:val="003A63DE"/>
    <w:rsid w:val="003B0D8F"/>
    <w:rsid w:val="003B2F24"/>
    <w:rsid w:val="003B3414"/>
    <w:rsid w:val="003B5101"/>
    <w:rsid w:val="003B693F"/>
    <w:rsid w:val="003B69E2"/>
    <w:rsid w:val="003B72A7"/>
    <w:rsid w:val="003B764C"/>
    <w:rsid w:val="003C016E"/>
    <w:rsid w:val="003C15E9"/>
    <w:rsid w:val="003C3305"/>
    <w:rsid w:val="003C513B"/>
    <w:rsid w:val="003C594F"/>
    <w:rsid w:val="003C6D52"/>
    <w:rsid w:val="003C6F86"/>
    <w:rsid w:val="003D0599"/>
    <w:rsid w:val="003D09A5"/>
    <w:rsid w:val="003D1E5F"/>
    <w:rsid w:val="003D377C"/>
    <w:rsid w:val="003D5B09"/>
    <w:rsid w:val="003D75B1"/>
    <w:rsid w:val="003D7644"/>
    <w:rsid w:val="003E0FCD"/>
    <w:rsid w:val="003E1420"/>
    <w:rsid w:val="003E43E7"/>
    <w:rsid w:val="003E44B2"/>
    <w:rsid w:val="003F141A"/>
    <w:rsid w:val="003F1F00"/>
    <w:rsid w:val="003F39B3"/>
    <w:rsid w:val="003F463B"/>
    <w:rsid w:val="003F6234"/>
    <w:rsid w:val="00400467"/>
    <w:rsid w:val="00400C24"/>
    <w:rsid w:val="004011F5"/>
    <w:rsid w:val="00402332"/>
    <w:rsid w:val="00402F80"/>
    <w:rsid w:val="00403AC8"/>
    <w:rsid w:val="00404A20"/>
    <w:rsid w:val="00404EBF"/>
    <w:rsid w:val="0040711F"/>
    <w:rsid w:val="0041357F"/>
    <w:rsid w:val="00413C8B"/>
    <w:rsid w:val="00416DC3"/>
    <w:rsid w:val="0041729F"/>
    <w:rsid w:val="00417E2A"/>
    <w:rsid w:val="00420F22"/>
    <w:rsid w:val="004215C6"/>
    <w:rsid w:val="00421AFE"/>
    <w:rsid w:val="00421DB8"/>
    <w:rsid w:val="00422B01"/>
    <w:rsid w:val="00422B73"/>
    <w:rsid w:val="004244B6"/>
    <w:rsid w:val="004248E8"/>
    <w:rsid w:val="0042548E"/>
    <w:rsid w:val="004254CE"/>
    <w:rsid w:val="0042781A"/>
    <w:rsid w:val="00430699"/>
    <w:rsid w:val="00432BE1"/>
    <w:rsid w:val="00436B61"/>
    <w:rsid w:val="00441D70"/>
    <w:rsid w:val="004422E2"/>
    <w:rsid w:val="00444F62"/>
    <w:rsid w:val="004453B9"/>
    <w:rsid w:val="004473CA"/>
    <w:rsid w:val="00452424"/>
    <w:rsid w:val="00452A7F"/>
    <w:rsid w:val="00453838"/>
    <w:rsid w:val="00454AD8"/>
    <w:rsid w:val="00454E90"/>
    <w:rsid w:val="00461E32"/>
    <w:rsid w:val="004635A0"/>
    <w:rsid w:val="00464D7F"/>
    <w:rsid w:val="00466E86"/>
    <w:rsid w:val="00471A78"/>
    <w:rsid w:val="004739EB"/>
    <w:rsid w:val="00481848"/>
    <w:rsid w:val="00484927"/>
    <w:rsid w:val="00486B52"/>
    <w:rsid w:val="004901C2"/>
    <w:rsid w:val="00490398"/>
    <w:rsid w:val="004909EA"/>
    <w:rsid w:val="004912C1"/>
    <w:rsid w:val="004930C1"/>
    <w:rsid w:val="00493CA4"/>
    <w:rsid w:val="004950AA"/>
    <w:rsid w:val="004962C5"/>
    <w:rsid w:val="00496A12"/>
    <w:rsid w:val="004A00F4"/>
    <w:rsid w:val="004A01E5"/>
    <w:rsid w:val="004A24F8"/>
    <w:rsid w:val="004A3C14"/>
    <w:rsid w:val="004A6F38"/>
    <w:rsid w:val="004A7E9F"/>
    <w:rsid w:val="004B3E59"/>
    <w:rsid w:val="004B4F35"/>
    <w:rsid w:val="004B660A"/>
    <w:rsid w:val="004B78C6"/>
    <w:rsid w:val="004B794E"/>
    <w:rsid w:val="004C3FCF"/>
    <w:rsid w:val="004C43DC"/>
    <w:rsid w:val="004C5130"/>
    <w:rsid w:val="004C5796"/>
    <w:rsid w:val="004C6CEA"/>
    <w:rsid w:val="004D0426"/>
    <w:rsid w:val="004E1A8E"/>
    <w:rsid w:val="004E1DA4"/>
    <w:rsid w:val="004E6F57"/>
    <w:rsid w:val="004F10DA"/>
    <w:rsid w:val="004F2E3E"/>
    <w:rsid w:val="004F4EED"/>
    <w:rsid w:val="004F6B69"/>
    <w:rsid w:val="004F6D81"/>
    <w:rsid w:val="004F7F1C"/>
    <w:rsid w:val="00501D2D"/>
    <w:rsid w:val="00501DD3"/>
    <w:rsid w:val="00502698"/>
    <w:rsid w:val="00503536"/>
    <w:rsid w:val="00505ACC"/>
    <w:rsid w:val="005100B6"/>
    <w:rsid w:val="0051148A"/>
    <w:rsid w:val="0051586B"/>
    <w:rsid w:val="00517E57"/>
    <w:rsid w:val="00520919"/>
    <w:rsid w:val="005219C5"/>
    <w:rsid w:val="005245F2"/>
    <w:rsid w:val="00525704"/>
    <w:rsid w:val="0052588A"/>
    <w:rsid w:val="0052683D"/>
    <w:rsid w:val="00527486"/>
    <w:rsid w:val="005316E8"/>
    <w:rsid w:val="00532677"/>
    <w:rsid w:val="00533D22"/>
    <w:rsid w:val="00535640"/>
    <w:rsid w:val="00535759"/>
    <w:rsid w:val="005358DC"/>
    <w:rsid w:val="00537938"/>
    <w:rsid w:val="0054014A"/>
    <w:rsid w:val="00541B7E"/>
    <w:rsid w:val="005442BB"/>
    <w:rsid w:val="0054453C"/>
    <w:rsid w:val="00544566"/>
    <w:rsid w:val="0054576B"/>
    <w:rsid w:val="00546C0F"/>
    <w:rsid w:val="00546FA7"/>
    <w:rsid w:val="0054713C"/>
    <w:rsid w:val="00547DDF"/>
    <w:rsid w:val="00550E62"/>
    <w:rsid w:val="005511D5"/>
    <w:rsid w:val="00553035"/>
    <w:rsid w:val="00553214"/>
    <w:rsid w:val="00555D31"/>
    <w:rsid w:val="00563887"/>
    <w:rsid w:val="00563A35"/>
    <w:rsid w:val="00565167"/>
    <w:rsid w:val="0056533D"/>
    <w:rsid w:val="00565B84"/>
    <w:rsid w:val="00565F86"/>
    <w:rsid w:val="00566168"/>
    <w:rsid w:val="00570FD3"/>
    <w:rsid w:val="005712EE"/>
    <w:rsid w:val="00571ABA"/>
    <w:rsid w:val="00572613"/>
    <w:rsid w:val="0057307C"/>
    <w:rsid w:val="00576211"/>
    <w:rsid w:val="00582073"/>
    <w:rsid w:val="00582724"/>
    <w:rsid w:val="00583748"/>
    <w:rsid w:val="00583E65"/>
    <w:rsid w:val="00584091"/>
    <w:rsid w:val="00585120"/>
    <w:rsid w:val="00585257"/>
    <w:rsid w:val="00586BCE"/>
    <w:rsid w:val="00587BA8"/>
    <w:rsid w:val="0059261F"/>
    <w:rsid w:val="0059293B"/>
    <w:rsid w:val="005A086D"/>
    <w:rsid w:val="005A34C2"/>
    <w:rsid w:val="005A5859"/>
    <w:rsid w:val="005A5DAD"/>
    <w:rsid w:val="005A63D0"/>
    <w:rsid w:val="005B07E3"/>
    <w:rsid w:val="005B1551"/>
    <w:rsid w:val="005B33A8"/>
    <w:rsid w:val="005B348A"/>
    <w:rsid w:val="005B364A"/>
    <w:rsid w:val="005B559A"/>
    <w:rsid w:val="005C0A75"/>
    <w:rsid w:val="005C3D7A"/>
    <w:rsid w:val="005C5851"/>
    <w:rsid w:val="005D0AA4"/>
    <w:rsid w:val="005D332C"/>
    <w:rsid w:val="005D431A"/>
    <w:rsid w:val="005D4421"/>
    <w:rsid w:val="005D6239"/>
    <w:rsid w:val="005D6CE5"/>
    <w:rsid w:val="005D7E8F"/>
    <w:rsid w:val="005E0BF9"/>
    <w:rsid w:val="005E1214"/>
    <w:rsid w:val="005E2E42"/>
    <w:rsid w:val="005E3E9B"/>
    <w:rsid w:val="005E4456"/>
    <w:rsid w:val="005E4A54"/>
    <w:rsid w:val="005E4B3E"/>
    <w:rsid w:val="005E5348"/>
    <w:rsid w:val="005E5692"/>
    <w:rsid w:val="005E6B90"/>
    <w:rsid w:val="005E7EA0"/>
    <w:rsid w:val="005F089D"/>
    <w:rsid w:val="005F212E"/>
    <w:rsid w:val="005F2206"/>
    <w:rsid w:val="005F23C9"/>
    <w:rsid w:val="005F2AD6"/>
    <w:rsid w:val="005F5562"/>
    <w:rsid w:val="005F61AB"/>
    <w:rsid w:val="005F7C00"/>
    <w:rsid w:val="00601393"/>
    <w:rsid w:val="0060408F"/>
    <w:rsid w:val="00604DEF"/>
    <w:rsid w:val="0060725A"/>
    <w:rsid w:val="006078E5"/>
    <w:rsid w:val="0061011F"/>
    <w:rsid w:val="00611CF9"/>
    <w:rsid w:val="006128CE"/>
    <w:rsid w:val="00613C67"/>
    <w:rsid w:val="00616BF1"/>
    <w:rsid w:val="00620369"/>
    <w:rsid w:val="00620657"/>
    <w:rsid w:val="00620938"/>
    <w:rsid w:val="00621836"/>
    <w:rsid w:val="00623B0D"/>
    <w:rsid w:val="0062559F"/>
    <w:rsid w:val="00625A8C"/>
    <w:rsid w:val="00630AA9"/>
    <w:rsid w:val="00632D8F"/>
    <w:rsid w:val="0064493C"/>
    <w:rsid w:val="00645D3F"/>
    <w:rsid w:val="00646C73"/>
    <w:rsid w:val="00647743"/>
    <w:rsid w:val="00647DF3"/>
    <w:rsid w:val="006518E3"/>
    <w:rsid w:val="00652E67"/>
    <w:rsid w:val="00654F11"/>
    <w:rsid w:val="00655006"/>
    <w:rsid w:val="00655799"/>
    <w:rsid w:val="00655DED"/>
    <w:rsid w:val="00657EEC"/>
    <w:rsid w:val="0066028E"/>
    <w:rsid w:val="006606CB"/>
    <w:rsid w:val="00660790"/>
    <w:rsid w:val="00662AE2"/>
    <w:rsid w:val="00663F0D"/>
    <w:rsid w:val="00666AFB"/>
    <w:rsid w:val="00667857"/>
    <w:rsid w:val="00670AC1"/>
    <w:rsid w:val="00671BEC"/>
    <w:rsid w:val="006728E4"/>
    <w:rsid w:val="00672E4E"/>
    <w:rsid w:val="00675184"/>
    <w:rsid w:val="00675BC4"/>
    <w:rsid w:val="006762B6"/>
    <w:rsid w:val="00677AC9"/>
    <w:rsid w:val="00681226"/>
    <w:rsid w:val="00681A82"/>
    <w:rsid w:val="00681F42"/>
    <w:rsid w:val="00686030"/>
    <w:rsid w:val="00690029"/>
    <w:rsid w:val="006900B8"/>
    <w:rsid w:val="00691103"/>
    <w:rsid w:val="00692B2A"/>
    <w:rsid w:val="00693129"/>
    <w:rsid w:val="00693A2A"/>
    <w:rsid w:val="00694079"/>
    <w:rsid w:val="00695F18"/>
    <w:rsid w:val="006961BF"/>
    <w:rsid w:val="006967FF"/>
    <w:rsid w:val="00696B0C"/>
    <w:rsid w:val="00697940"/>
    <w:rsid w:val="006A1ED7"/>
    <w:rsid w:val="006A1F0E"/>
    <w:rsid w:val="006A1F16"/>
    <w:rsid w:val="006A2373"/>
    <w:rsid w:val="006A3845"/>
    <w:rsid w:val="006A4DE1"/>
    <w:rsid w:val="006A6A0D"/>
    <w:rsid w:val="006B196D"/>
    <w:rsid w:val="006B1A0F"/>
    <w:rsid w:val="006B28FE"/>
    <w:rsid w:val="006B60C2"/>
    <w:rsid w:val="006B7190"/>
    <w:rsid w:val="006B7BDA"/>
    <w:rsid w:val="006C1F8A"/>
    <w:rsid w:val="006C2084"/>
    <w:rsid w:val="006C611F"/>
    <w:rsid w:val="006C71E0"/>
    <w:rsid w:val="006C7AF1"/>
    <w:rsid w:val="006D081B"/>
    <w:rsid w:val="006D1EB5"/>
    <w:rsid w:val="006D261A"/>
    <w:rsid w:val="006D5EB3"/>
    <w:rsid w:val="006E06DE"/>
    <w:rsid w:val="006E1813"/>
    <w:rsid w:val="006E242D"/>
    <w:rsid w:val="006F4FD3"/>
    <w:rsid w:val="006F6816"/>
    <w:rsid w:val="006F7A92"/>
    <w:rsid w:val="006F7CAA"/>
    <w:rsid w:val="006F7F3E"/>
    <w:rsid w:val="007010DA"/>
    <w:rsid w:val="00701512"/>
    <w:rsid w:val="0070177B"/>
    <w:rsid w:val="00702FFD"/>
    <w:rsid w:val="007037D3"/>
    <w:rsid w:val="00703BF2"/>
    <w:rsid w:val="00704B5C"/>
    <w:rsid w:val="00705652"/>
    <w:rsid w:val="00707766"/>
    <w:rsid w:val="007078B1"/>
    <w:rsid w:val="00710458"/>
    <w:rsid w:val="007110AB"/>
    <w:rsid w:val="00711AD8"/>
    <w:rsid w:val="00711DAB"/>
    <w:rsid w:val="00713079"/>
    <w:rsid w:val="00715689"/>
    <w:rsid w:val="007169FD"/>
    <w:rsid w:val="007171F9"/>
    <w:rsid w:val="00717290"/>
    <w:rsid w:val="0071786C"/>
    <w:rsid w:val="0072009F"/>
    <w:rsid w:val="00720F66"/>
    <w:rsid w:val="0072375B"/>
    <w:rsid w:val="007242B1"/>
    <w:rsid w:val="00724E4A"/>
    <w:rsid w:val="00726C5C"/>
    <w:rsid w:val="00726EDA"/>
    <w:rsid w:val="00730D0C"/>
    <w:rsid w:val="00731FA9"/>
    <w:rsid w:val="00732F97"/>
    <w:rsid w:val="00733A2D"/>
    <w:rsid w:val="007346E0"/>
    <w:rsid w:val="00734B7D"/>
    <w:rsid w:val="00736867"/>
    <w:rsid w:val="00741B1E"/>
    <w:rsid w:val="007439F8"/>
    <w:rsid w:val="00744C8B"/>
    <w:rsid w:val="00745E32"/>
    <w:rsid w:val="00747EDF"/>
    <w:rsid w:val="0075118B"/>
    <w:rsid w:val="007521E8"/>
    <w:rsid w:val="007531CF"/>
    <w:rsid w:val="007564E4"/>
    <w:rsid w:val="00757B50"/>
    <w:rsid w:val="00761736"/>
    <w:rsid w:val="0076229F"/>
    <w:rsid w:val="00762C40"/>
    <w:rsid w:val="00763026"/>
    <w:rsid w:val="007640EE"/>
    <w:rsid w:val="00764741"/>
    <w:rsid w:val="00766EAC"/>
    <w:rsid w:val="00770B69"/>
    <w:rsid w:val="00772883"/>
    <w:rsid w:val="00772BD0"/>
    <w:rsid w:val="00773A26"/>
    <w:rsid w:val="007759CA"/>
    <w:rsid w:val="00775BCE"/>
    <w:rsid w:val="0077602F"/>
    <w:rsid w:val="007772E6"/>
    <w:rsid w:val="00781EDC"/>
    <w:rsid w:val="0078254A"/>
    <w:rsid w:val="0078496D"/>
    <w:rsid w:val="0078499D"/>
    <w:rsid w:val="00786CFB"/>
    <w:rsid w:val="0078787A"/>
    <w:rsid w:val="007920C3"/>
    <w:rsid w:val="00792105"/>
    <w:rsid w:val="007974C7"/>
    <w:rsid w:val="00797661"/>
    <w:rsid w:val="007A1061"/>
    <w:rsid w:val="007A3862"/>
    <w:rsid w:val="007A3D07"/>
    <w:rsid w:val="007A5B1F"/>
    <w:rsid w:val="007A5BE1"/>
    <w:rsid w:val="007A616A"/>
    <w:rsid w:val="007B0013"/>
    <w:rsid w:val="007B3137"/>
    <w:rsid w:val="007B3213"/>
    <w:rsid w:val="007B3F5A"/>
    <w:rsid w:val="007B4634"/>
    <w:rsid w:val="007B5BEE"/>
    <w:rsid w:val="007B64E1"/>
    <w:rsid w:val="007C0CEC"/>
    <w:rsid w:val="007C2EDB"/>
    <w:rsid w:val="007C6BC4"/>
    <w:rsid w:val="007C7CC8"/>
    <w:rsid w:val="007D3E2A"/>
    <w:rsid w:val="007D44D6"/>
    <w:rsid w:val="007D5664"/>
    <w:rsid w:val="007D712A"/>
    <w:rsid w:val="007D7F46"/>
    <w:rsid w:val="007E02D9"/>
    <w:rsid w:val="007E0D7C"/>
    <w:rsid w:val="007E1650"/>
    <w:rsid w:val="007E218D"/>
    <w:rsid w:val="007E2843"/>
    <w:rsid w:val="007E3880"/>
    <w:rsid w:val="007E7934"/>
    <w:rsid w:val="007F18C7"/>
    <w:rsid w:val="008030B3"/>
    <w:rsid w:val="00804303"/>
    <w:rsid w:val="00805E70"/>
    <w:rsid w:val="00810299"/>
    <w:rsid w:val="00810C09"/>
    <w:rsid w:val="00811AE6"/>
    <w:rsid w:val="00814DC0"/>
    <w:rsid w:val="008156A9"/>
    <w:rsid w:val="00815CDA"/>
    <w:rsid w:val="008249A6"/>
    <w:rsid w:val="00825695"/>
    <w:rsid w:val="0082585E"/>
    <w:rsid w:val="00825BCF"/>
    <w:rsid w:val="008275F9"/>
    <w:rsid w:val="00827A58"/>
    <w:rsid w:val="00827C93"/>
    <w:rsid w:val="00830A5E"/>
    <w:rsid w:val="00834840"/>
    <w:rsid w:val="00835472"/>
    <w:rsid w:val="00840908"/>
    <w:rsid w:val="00841658"/>
    <w:rsid w:val="0084186A"/>
    <w:rsid w:val="00841B7E"/>
    <w:rsid w:val="00841FD6"/>
    <w:rsid w:val="008421F9"/>
    <w:rsid w:val="00842A7C"/>
    <w:rsid w:val="00845797"/>
    <w:rsid w:val="00846186"/>
    <w:rsid w:val="00850195"/>
    <w:rsid w:val="00852646"/>
    <w:rsid w:val="00853C15"/>
    <w:rsid w:val="00854CEB"/>
    <w:rsid w:val="00860D68"/>
    <w:rsid w:val="0086190E"/>
    <w:rsid w:val="008635E5"/>
    <w:rsid w:val="008639BA"/>
    <w:rsid w:val="00863D8A"/>
    <w:rsid w:val="00864004"/>
    <w:rsid w:val="0086475E"/>
    <w:rsid w:val="00864ED0"/>
    <w:rsid w:val="00866C1A"/>
    <w:rsid w:val="008722DF"/>
    <w:rsid w:val="00872960"/>
    <w:rsid w:val="008741A6"/>
    <w:rsid w:val="00874944"/>
    <w:rsid w:val="00876596"/>
    <w:rsid w:val="0087683C"/>
    <w:rsid w:val="0087690C"/>
    <w:rsid w:val="00876AD6"/>
    <w:rsid w:val="008777C2"/>
    <w:rsid w:val="0088164F"/>
    <w:rsid w:val="00882DD7"/>
    <w:rsid w:val="008840D3"/>
    <w:rsid w:val="00884FCB"/>
    <w:rsid w:val="008867D5"/>
    <w:rsid w:val="0089610D"/>
    <w:rsid w:val="008A0B2E"/>
    <w:rsid w:val="008A19F9"/>
    <w:rsid w:val="008A1AAA"/>
    <w:rsid w:val="008A3152"/>
    <w:rsid w:val="008A5952"/>
    <w:rsid w:val="008A65BA"/>
    <w:rsid w:val="008A67A3"/>
    <w:rsid w:val="008A6A0A"/>
    <w:rsid w:val="008B137A"/>
    <w:rsid w:val="008B2427"/>
    <w:rsid w:val="008B2540"/>
    <w:rsid w:val="008B28FF"/>
    <w:rsid w:val="008B3763"/>
    <w:rsid w:val="008B4417"/>
    <w:rsid w:val="008B651A"/>
    <w:rsid w:val="008C1DC4"/>
    <w:rsid w:val="008C5B7E"/>
    <w:rsid w:val="008C70C1"/>
    <w:rsid w:val="008C7E22"/>
    <w:rsid w:val="008D0394"/>
    <w:rsid w:val="008D3DCA"/>
    <w:rsid w:val="008D4009"/>
    <w:rsid w:val="008E126D"/>
    <w:rsid w:val="008E1368"/>
    <w:rsid w:val="008E29DB"/>
    <w:rsid w:val="008E3F5A"/>
    <w:rsid w:val="008E47AF"/>
    <w:rsid w:val="008E579E"/>
    <w:rsid w:val="008E6C66"/>
    <w:rsid w:val="008F1386"/>
    <w:rsid w:val="008F1A05"/>
    <w:rsid w:val="008F4A24"/>
    <w:rsid w:val="008F5C13"/>
    <w:rsid w:val="008F6683"/>
    <w:rsid w:val="00902951"/>
    <w:rsid w:val="00902B3C"/>
    <w:rsid w:val="00902FF2"/>
    <w:rsid w:val="00903A0E"/>
    <w:rsid w:val="0090496D"/>
    <w:rsid w:val="00904A1A"/>
    <w:rsid w:val="00907126"/>
    <w:rsid w:val="0091024C"/>
    <w:rsid w:val="00913374"/>
    <w:rsid w:val="009137DA"/>
    <w:rsid w:val="009208A2"/>
    <w:rsid w:val="009230AE"/>
    <w:rsid w:val="00923B5E"/>
    <w:rsid w:val="00925DD5"/>
    <w:rsid w:val="00926A54"/>
    <w:rsid w:val="00930421"/>
    <w:rsid w:val="00932DB7"/>
    <w:rsid w:val="00934549"/>
    <w:rsid w:val="00934FB3"/>
    <w:rsid w:val="0093665B"/>
    <w:rsid w:val="009368D3"/>
    <w:rsid w:val="00940416"/>
    <w:rsid w:val="00940ECF"/>
    <w:rsid w:val="00942AFE"/>
    <w:rsid w:val="00942DDE"/>
    <w:rsid w:val="0094303F"/>
    <w:rsid w:val="00945E5F"/>
    <w:rsid w:val="009465F7"/>
    <w:rsid w:val="0095084E"/>
    <w:rsid w:val="00950F68"/>
    <w:rsid w:val="009511A8"/>
    <w:rsid w:val="0095215E"/>
    <w:rsid w:val="00952973"/>
    <w:rsid w:val="00954445"/>
    <w:rsid w:val="009556BF"/>
    <w:rsid w:val="009561B5"/>
    <w:rsid w:val="00956C80"/>
    <w:rsid w:val="009602FE"/>
    <w:rsid w:val="0096073A"/>
    <w:rsid w:val="00963EB0"/>
    <w:rsid w:val="0096471C"/>
    <w:rsid w:val="00965B10"/>
    <w:rsid w:val="00970E28"/>
    <w:rsid w:val="00971A48"/>
    <w:rsid w:val="0097414B"/>
    <w:rsid w:val="0097616E"/>
    <w:rsid w:val="009779B3"/>
    <w:rsid w:val="0098244B"/>
    <w:rsid w:val="0098638A"/>
    <w:rsid w:val="0099060D"/>
    <w:rsid w:val="00990632"/>
    <w:rsid w:val="00991767"/>
    <w:rsid w:val="00991898"/>
    <w:rsid w:val="00992510"/>
    <w:rsid w:val="009937AD"/>
    <w:rsid w:val="00994CB2"/>
    <w:rsid w:val="009966C3"/>
    <w:rsid w:val="00997CFE"/>
    <w:rsid w:val="009A0398"/>
    <w:rsid w:val="009A08BD"/>
    <w:rsid w:val="009A1092"/>
    <w:rsid w:val="009A1F3F"/>
    <w:rsid w:val="009B2A15"/>
    <w:rsid w:val="009B3208"/>
    <w:rsid w:val="009B3AD8"/>
    <w:rsid w:val="009B61CD"/>
    <w:rsid w:val="009B661E"/>
    <w:rsid w:val="009B711A"/>
    <w:rsid w:val="009C03D4"/>
    <w:rsid w:val="009C1102"/>
    <w:rsid w:val="009C2B35"/>
    <w:rsid w:val="009C3B0C"/>
    <w:rsid w:val="009C5836"/>
    <w:rsid w:val="009C5F49"/>
    <w:rsid w:val="009D0D64"/>
    <w:rsid w:val="009D13A0"/>
    <w:rsid w:val="009D1AE9"/>
    <w:rsid w:val="009D38EF"/>
    <w:rsid w:val="009E058B"/>
    <w:rsid w:val="009E253C"/>
    <w:rsid w:val="009E27C7"/>
    <w:rsid w:val="009E3FE3"/>
    <w:rsid w:val="009E53B1"/>
    <w:rsid w:val="009E5A26"/>
    <w:rsid w:val="009E5AB1"/>
    <w:rsid w:val="009E5B74"/>
    <w:rsid w:val="009E5F5D"/>
    <w:rsid w:val="009E6E2B"/>
    <w:rsid w:val="009E766C"/>
    <w:rsid w:val="009F2A1D"/>
    <w:rsid w:val="009F350E"/>
    <w:rsid w:val="009F43C6"/>
    <w:rsid w:val="009F5EFB"/>
    <w:rsid w:val="009F67BD"/>
    <w:rsid w:val="009F753E"/>
    <w:rsid w:val="00A00E04"/>
    <w:rsid w:val="00A02172"/>
    <w:rsid w:val="00A027F8"/>
    <w:rsid w:val="00A05186"/>
    <w:rsid w:val="00A07EE5"/>
    <w:rsid w:val="00A10DEE"/>
    <w:rsid w:val="00A11563"/>
    <w:rsid w:val="00A11B0B"/>
    <w:rsid w:val="00A126C4"/>
    <w:rsid w:val="00A14ACB"/>
    <w:rsid w:val="00A150AD"/>
    <w:rsid w:val="00A17169"/>
    <w:rsid w:val="00A17F76"/>
    <w:rsid w:val="00A21121"/>
    <w:rsid w:val="00A224EB"/>
    <w:rsid w:val="00A226DA"/>
    <w:rsid w:val="00A248B2"/>
    <w:rsid w:val="00A25540"/>
    <w:rsid w:val="00A268B3"/>
    <w:rsid w:val="00A272FD"/>
    <w:rsid w:val="00A32ED8"/>
    <w:rsid w:val="00A34E8C"/>
    <w:rsid w:val="00A37632"/>
    <w:rsid w:val="00A4006E"/>
    <w:rsid w:val="00A41AF5"/>
    <w:rsid w:val="00A42A9D"/>
    <w:rsid w:val="00A42B63"/>
    <w:rsid w:val="00A44EE9"/>
    <w:rsid w:val="00A45114"/>
    <w:rsid w:val="00A4534E"/>
    <w:rsid w:val="00A45357"/>
    <w:rsid w:val="00A4614E"/>
    <w:rsid w:val="00A47EDC"/>
    <w:rsid w:val="00A50421"/>
    <w:rsid w:val="00A50554"/>
    <w:rsid w:val="00A52606"/>
    <w:rsid w:val="00A53434"/>
    <w:rsid w:val="00A547E2"/>
    <w:rsid w:val="00A54CAA"/>
    <w:rsid w:val="00A57495"/>
    <w:rsid w:val="00A57DB8"/>
    <w:rsid w:val="00A610AE"/>
    <w:rsid w:val="00A6266E"/>
    <w:rsid w:val="00A65E3A"/>
    <w:rsid w:val="00A71E60"/>
    <w:rsid w:val="00A72097"/>
    <w:rsid w:val="00A760F3"/>
    <w:rsid w:val="00A77160"/>
    <w:rsid w:val="00A813DF"/>
    <w:rsid w:val="00A81AF7"/>
    <w:rsid w:val="00A83E99"/>
    <w:rsid w:val="00A849E6"/>
    <w:rsid w:val="00A8758B"/>
    <w:rsid w:val="00A90BB4"/>
    <w:rsid w:val="00A92B6A"/>
    <w:rsid w:val="00A92D5E"/>
    <w:rsid w:val="00A92F72"/>
    <w:rsid w:val="00A961DF"/>
    <w:rsid w:val="00A976A8"/>
    <w:rsid w:val="00AA0D2A"/>
    <w:rsid w:val="00AA6AB2"/>
    <w:rsid w:val="00AA6B3F"/>
    <w:rsid w:val="00AA759A"/>
    <w:rsid w:val="00AB0331"/>
    <w:rsid w:val="00AB1B1F"/>
    <w:rsid w:val="00AB2ECF"/>
    <w:rsid w:val="00AB6400"/>
    <w:rsid w:val="00AB6A71"/>
    <w:rsid w:val="00AC1B13"/>
    <w:rsid w:val="00AC413B"/>
    <w:rsid w:val="00AC451E"/>
    <w:rsid w:val="00AC58D7"/>
    <w:rsid w:val="00AD082E"/>
    <w:rsid w:val="00AD50E3"/>
    <w:rsid w:val="00AD5E29"/>
    <w:rsid w:val="00AD665B"/>
    <w:rsid w:val="00AD75AB"/>
    <w:rsid w:val="00AE0D14"/>
    <w:rsid w:val="00AE2156"/>
    <w:rsid w:val="00AE2A02"/>
    <w:rsid w:val="00AE380E"/>
    <w:rsid w:val="00AE775D"/>
    <w:rsid w:val="00AE7F53"/>
    <w:rsid w:val="00AF4230"/>
    <w:rsid w:val="00AF4E95"/>
    <w:rsid w:val="00AF4F8E"/>
    <w:rsid w:val="00AF50D1"/>
    <w:rsid w:val="00AF5ED6"/>
    <w:rsid w:val="00B01613"/>
    <w:rsid w:val="00B030D4"/>
    <w:rsid w:val="00B0699C"/>
    <w:rsid w:val="00B11111"/>
    <w:rsid w:val="00B1152F"/>
    <w:rsid w:val="00B11B37"/>
    <w:rsid w:val="00B15E34"/>
    <w:rsid w:val="00B224DD"/>
    <w:rsid w:val="00B22A90"/>
    <w:rsid w:val="00B23604"/>
    <w:rsid w:val="00B25608"/>
    <w:rsid w:val="00B30F36"/>
    <w:rsid w:val="00B31C2E"/>
    <w:rsid w:val="00B343F0"/>
    <w:rsid w:val="00B36A61"/>
    <w:rsid w:val="00B37A50"/>
    <w:rsid w:val="00B407B7"/>
    <w:rsid w:val="00B40DA1"/>
    <w:rsid w:val="00B41315"/>
    <w:rsid w:val="00B455CE"/>
    <w:rsid w:val="00B46203"/>
    <w:rsid w:val="00B463E2"/>
    <w:rsid w:val="00B47573"/>
    <w:rsid w:val="00B52113"/>
    <w:rsid w:val="00B53C46"/>
    <w:rsid w:val="00B53FEE"/>
    <w:rsid w:val="00B5573B"/>
    <w:rsid w:val="00B55864"/>
    <w:rsid w:val="00B56428"/>
    <w:rsid w:val="00B565F8"/>
    <w:rsid w:val="00B56BF5"/>
    <w:rsid w:val="00B60240"/>
    <w:rsid w:val="00B6106A"/>
    <w:rsid w:val="00B610FB"/>
    <w:rsid w:val="00B62127"/>
    <w:rsid w:val="00B63B00"/>
    <w:rsid w:val="00B651CA"/>
    <w:rsid w:val="00B6586E"/>
    <w:rsid w:val="00B70093"/>
    <w:rsid w:val="00B70269"/>
    <w:rsid w:val="00B73527"/>
    <w:rsid w:val="00B75A4E"/>
    <w:rsid w:val="00B8038F"/>
    <w:rsid w:val="00B82074"/>
    <w:rsid w:val="00B8251B"/>
    <w:rsid w:val="00B837C8"/>
    <w:rsid w:val="00B8652F"/>
    <w:rsid w:val="00B91766"/>
    <w:rsid w:val="00B91EAF"/>
    <w:rsid w:val="00B91FDB"/>
    <w:rsid w:val="00B920D4"/>
    <w:rsid w:val="00B95BC3"/>
    <w:rsid w:val="00B96771"/>
    <w:rsid w:val="00B9710B"/>
    <w:rsid w:val="00B9777B"/>
    <w:rsid w:val="00B97940"/>
    <w:rsid w:val="00BA07DA"/>
    <w:rsid w:val="00BA086B"/>
    <w:rsid w:val="00BA2200"/>
    <w:rsid w:val="00BA38E8"/>
    <w:rsid w:val="00BA6893"/>
    <w:rsid w:val="00BA737D"/>
    <w:rsid w:val="00BB1708"/>
    <w:rsid w:val="00BB1C37"/>
    <w:rsid w:val="00BB2853"/>
    <w:rsid w:val="00BB35AB"/>
    <w:rsid w:val="00BB362D"/>
    <w:rsid w:val="00BB4770"/>
    <w:rsid w:val="00BB4C38"/>
    <w:rsid w:val="00BB5707"/>
    <w:rsid w:val="00BB722E"/>
    <w:rsid w:val="00BB7A92"/>
    <w:rsid w:val="00BC0422"/>
    <w:rsid w:val="00BC0BA9"/>
    <w:rsid w:val="00BC4926"/>
    <w:rsid w:val="00BC532B"/>
    <w:rsid w:val="00BC64E8"/>
    <w:rsid w:val="00BC7E46"/>
    <w:rsid w:val="00BD0549"/>
    <w:rsid w:val="00BD5F68"/>
    <w:rsid w:val="00BD638F"/>
    <w:rsid w:val="00BD6D58"/>
    <w:rsid w:val="00BE027D"/>
    <w:rsid w:val="00BE04C5"/>
    <w:rsid w:val="00BE1332"/>
    <w:rsid w:val="00BE3D4B"/>
    <w:rsid w:val="00BE476F"/>
    <w:rsid w:val="00BE5945"/>
    <w:rsid w:val="00BE7AF1"/>
    <w:rsid w:val="00BE7B19"/>
    <w:rsid w:val="00BF0F6E"/>
    <w:rsid w:val="00BF42EB"/>
    <w:rsid w:val="00BF4886"/>
    <w:rsid w:val="00C00145"/>
    <w:rsid w:val="00C00E71"/>
    <w:rsid w:val="00C01614"/>
    <w:rsid w:val="00C035BB"/>
    <w:rsid w:val="00C03D60"/>
    <w:rsid w:val="00C04117"/>
    <w:rsid w:val="00C04DCC"/>
    <w:rsid w:val="00C07A47"/>
    <w:rsid w:val="00C07A7C"/>
    <w:rsid w:val="00C07DB7"/>
    <w:rsid w:val="00C12B62"/>
    <w:rsid w:val="00C15912"/>
    <w:rsid w:val="00C20F6A"/>
    <w:rsid w:val="00C21A67"/>
    <w:rsid w:val="00C2352B"/>
    <w:rsid w:val="00C26DDF"/>
    <w:rsid w:val="00C32CBA"/>
    <w:rsid w:val="00C35978"/>
    <w:rsid w:val="00C362C7"/>
    <w:rsid w:val="00C375BC"/>
    <w:rsid w:val="00C378FD"/>
    <w:rsid w:val="00C37945"/>
    <w:rsid w:val="00C40351"/>
    <w:rsid w:val="00C436EA"/>
    <w:rsid w:val="00C45F88"/>
    <w:rsid w:val="00C46F57"/>
    <w:rsid w:val="00C50964"/>
    <w:rsid w:val="00C50B3F"/>
    <w:rsid w:val="00C51DF1"/>
    <w:rsid w:val="00C52C0B"/>
    <w:rsid w:val="00C54FDD"/>
    <w:rsid w:val="00C55F37"/>
    <w:rsid w:val="00C563C7"/>
    <w:rsid w:val="00C5666F"/>
    <w:rsid w:val="00C57D85"/>
    <w:rsid w:val="00C616EF"/>
    <w:rsid w:val="00C61843"/>
    <w:rsid w:val="00C629EC"/>
    <w:rsid w:val="00C66666"/>
    <w:rsid w:val="00C7117B"/>
    <w:rsid w:val="00C75DD5"/>
    <w:rsid w:val="00C770D8"/>
    <w:rsid w:val="00C779AA"/>
    <w:rsid w:val="00C77B92"/>
    <w:rsid w:val="00C77BB0"/>
    <w:rsid w:val="00C80352"/>
    <w:rsid w:val="00C80BFF"/>
    <w:rsid w:val="00C8301D"/>
    <w:rsid w:val="00C836DF"/>
    <w:rsid w:val="00C86BFA"/>
    <w:rsid w:val="00C878D3"/>
    <w:rsid w:val="00C903B4"/>
    <w:rsid w:val="00C90746"/>
    <w:rsid w:val="00C916D2"/>
    <w:rsid w:val="00C9266D"/>
    <w:rsid w:val="00C93383"/>
    <w:rsid w:val="00CA0DD3"/>
    <w:rsid w:val="00CA3BE6"/>
    <w:rsid w:val="00CA400B"/>
    <w:rsid w:val="00CA4C22"/>
    <w:rsid w:val="00CA50FC"/>
    <w:rsid w:val="00CA5144"/>
    <w:rsid w:val="00CB1228"/>
    <w:rsid w:val="00CB2510"/>
    <w:rsid w:val="00CB2DF5"/>
    <w:rsid w:val="00CB5046"/>
    <w:rsid w:val="00CB5D07"/>
    <w:rsid w:val="00CB7D2B"/>
    <w:rsid w:val="00CC18D7"/>
    <w:rsid w:val="00CC3182"/>
    <w:rsid w:val="00CC3D46"/>
    <w:rsid w:val="00CC5548"/>
    <w:rsid w:val="00CC6DE1"/>
    <w:rsid w:val="00CC72B4"/>
    <w:rsid w:val="00CD1B0D"/>
    <w:rsid w:val="00CD2C67"/>
    <w:rsid w:val="00CD374A"/>
    <w:rsid w:val="00CD39F4"/>
    <w:rsid w:val="00CD7115"/>
    <w:rsid w:val="00CD797C"/>
    <w:rsid w:val="00CD7E67"/>
    <w:rsid w:val="00CE4349"/>
    <w:rsid w:val="00CE5192"/>
    <w:rsid w:val="00CE7C79"/>
    <w:rsid w:val="00CF1FCB"/>
    <w:rsid w:val="00CF22F0"/>
    <w:rsid w:val="00CF41F1"/>
    <w:rsid w:val="00CF42C4"/>
    <w:rsid w:val="00CF663A"/>
    <w:rsid w:val="00CF7569"/>
    <w:rsid w:val="00D027B9"/>
    <w:rsid w:val="00D041E4"/>
    <w:rsid w:val="00D0438A"/>
    <w:rsid w:val="00D0532F"/>
    <w:rsid w:val="00D05360"/>
    <w:rsid w:val="00D07486"/>
    <w:rsid w:val="00D107C2"/>
    <w:rsid w:val="00D11430"/>
    <w:rsid w:val="00D12D3E"/>
    <w:rsid w:val="00D1607E"/>
    <w:rsid w:val="00D213F0"/>
    <w:rsid w:val="00D233B2"/>
    <w:rsid w:val="00D2385C"/>
    <w:rsid w:val="00D23DB3"/>
    <w:rsid w:val="00D24E3E"/>
    <w:rsid w:val="00D264E9"/>
    <w:rsid w:val="00D274BF"/>
    <w:rsid w:val="00D35D62"/>
    <w:rsid w:val="00D36B2C"/>
    <w:rsid w:val="00D36DC0"/>
    <w:rsid w:val="00D37C66"/>
    <w:rsid w:val="00D41C5D"/>
    <w:rsid w:val="00D42615"/>
    <w:rsid w:val="00D430A4"/>
    <w:rsid w:val="00D430A9"/>
    <w:rsid w:val="00D50FF2"/>
    <w:rsid w:val="00D51DD0"/>
    <w:rsid w:val="00D53A27"/>
    <w:rsid w:val="00D54338"/>
    <w:rsid w:val="00D54B7F"/>
    <w:rsid w:val="00D5610D"/>
    <w:rsid w:val="00D61A9A"/>
    <w:rsid w:val="00D62797"/>
    <w:rsid w:val="00D62B4B"/>
    <w:rsid w:val="00D63869"/>
    <w:rsid w:val="00D652AB"/>
    <w:rsid w:val="00D6540D"/>
    <w:rsid w:val="00D659C7"/>
    <w:rsid w:val="00D669A0"/>
    <w:rsid w:val="00D70872"/>
    <w:rsid w:val="00D71CA8"/>
    <w:rsid w:val="00D749C2"/>
    <w:rsid w:val="00D836F6"/>
    <w:rsid w:val="00D869A8"/>
    <w:rsid w:val="00D90106"/>
    <w:rsid w:val="00D93BD8"/>
    <w:rsid w:val="00D93F74"/>
    <w:rsid w:val="00D95583"/>
    <w:rsid w:val="00D958B3"/>
    <w:rsid w:val="00DA05F4"/>
    <w:rsid w:val="00DA2B98"/>
    <w:rsid w:val="00DA30F3"/>
    <w:rsid w:val="00DA3262"/>
    <w:rsid w:val="00DA574F"/>
    <w:rsid w:val="00DA59B4"/>
    <w:rsid w:val="00DA5DB0"/>
    <w:rsid w:val="00DA6C99"/>
    <w:rsid w:val="00DB024C"/>
    <w:rsid w:val="00DB2905"/>
    <w:rsid w:val="00DB295A"/>
    <w:rsid w:val="00DB32C9"/>
    <w:rsid w:val="00DB7644"/>
    <w:rsid w:val="00DB7793"/>
    <w:rsid w:val="00DC126E"/>
    <w:rsid w:val="00DC16D5"/>
    <w:rsid w:val="00DC16D7"/>
    <w:rsid w:val="00DC3284"/>
    <w:rsid w:val="00DC45DC"/>
    <w:rsid w:val="00DC47E4"/>
    <w:rsid w:val="00DC591E"/>
    <w:rsid w:val="00DC6281"/>
    <w:rsid w:val="00DD0AB3"/>
    <w:rsid w:val="00DD0CC0"/>
    <w:rsid w:val="00DD0E74"/>
    <w:rsid w:val="00DD1215"/>
    <w:rsid w:val="00DD13D1"/>
    <w:rsid w:val="00DD1E46"/>
    <w:rsid w:val="00DD1E8B"/>
    <w:rsid w:val="00DD34CD"/>
    <w:rsid w:val="00DE0637"/>
    <w:rsid w:val="00DE1FAA"/>
    <w:rsid w:val="00DE2D09"/>
    <w:rsid w:val="00DE59B2"/>
    <w:rsid w:val="00DE6560"/>
    <w:rsid w:val="00DE6EAC"/>
    <w:rsid w:val="00DE74D2"/>
    <w:rsid w:val="00DF1CB6"/>
    <w:rsid w:val="00DF375B"/>
    <w:rsid w:val="00DF4491"/>
    <w:rsid w:val="00DF5A7E"/>
    <w:rsid w:val="00DF5F7E"/>
    <w:rsid w:val="00DF65B6"/>
    <w:rsid w:val="00DF7A1B"/>
    <w:rsid w:val="00DF7C44"/>
    <w:rsid w:val="00E00B9C"/>
    <w:rsid w:val="00E049D2"/>
    <w:rsid w:val="00E05D64"/>
    <w:rsid w:val="00E06F30"/>
    <w:rsid w:val="00E1117C"/>
    <w:rsid w:val="00E1355B"/>
    <w:rsid w:val="00E13959"/>
    <w:rsid w:val="00E15FE8"/>
    <w:rsid w:val="00E16E0E"/>
    <w:rsid w:val="00E20842"/>
    <w:rsid w:val="00E21DF8"/>
    <w:rsid w:val="00E26346"/>
    <w:rsid w:val="00E2714B"/>
    <w:rsid w:val="00E2774F"/>
    <w:rsid w:val="00E32EA9"/>
    <w:rsid w:val="00E37B04"/>
    <w:rsid w:val="00E44365"/>
    <w:rsid w:val="00E45567"/>
    <w:rsid w:val="00E461AE"/>
    <w:rsid w:val="00E479CB"/>
    <w:rsid w:val="00E548EF"/>
    <w:rsid w:val="00E54DF1"/>
    <w:rsid w:val="00E55079"/>
    <w:rsid w:val="00E553C1"/>
    <w:rsid w:val="00E56FCE"/>
    <w:rsid w:val="00E5740B"/>
    <w:rsid w:val="00E6037D"/>
    <w:rsid w:val="00E60553"/>
    <w:rsid w:val="00E6142E"/>
    <w:rsid w:val="00E6254B"/>
    <w:rsid w:val="00E6677C"/>
    <w:rsid w:val="00E70AC6"/>
    <w:rsid w:val="00E724E3"/>
    <w:rsid w:val="00E72BB1"/>
    <w:rsid w:val="00E7504A"/>
    <w:rsid w:val="00E80F14"/>
    <w:rsid w:val="00E81441"/>
    <w:rsid w:val="00E8468A"/>
    <w:rsid w:val="00E902EF"/>
    <w:rsid w:val="00E9092F"/>
    <w:rsid w:val="00E912DE"/>
    <w:rsid w:val="00E91D20"/>
    <w:rsid w:val="00E9245F"/>
    <w:rsid w:val="00E92BA5"/>
    <w:rsid w:val="00E941F6"/>
    <w:rsid w:val="00E970EB"/>
    <w:rsid w:val="00E97A04"/>
    <w:rsid w:val="00E97EF8"/>
    <w:rsid w:val="00EA04AD"/>
    <w:rsid w:val="00EA06C5"/>
    <w:rsid w:val="00EA154D"/>
    <w:rsid w:val="00EA235C"/>
    <w:rsid w:val="00EA27E8"/>
    <w:rsid w:val="00EA327F"/>
    <w:rsid w:val="00EA6926"/>
    <w:rsid w:val="00EB2112"/>
    <w:rsid w:val="00EB47A6"/>
    <w:rsid w:val="00EB58DE"/>
    <w:rsid w:val="00EC1371"/>
    <w:rsid w:val="00EC3EDE"/>
    <w:rsid w:val="00EC585B"/>
    <w:rsid w:val="00EC5D92"/>
    <w:rsid w:val="00EC5D9D"/>
    <w:rsid w:val="00EC6071"/>
    <w:rsid w:val="00ED07EB"/>
    <w:rsid w:val="00ED0F85"/>
    <w:rsid w:val="00ED13F5"/>
    <w:rsid w:val="00ED43F6"/>
    <w:rsid w:val="00EE070A"/>
    <w:rsid w:val="00EE0BED"/>
    <w:rsid w:val="00EE0CC0"/>
    <w:rsid w:val="00EE1767"/>
    <w:rsid w:val="00EE3438"/>
    <w:rsid w:val="00EE4F0F"/>
    <w:rsid w:val="00EE7F18"/>
    <w:rsid w:val="00EE7FD4"/>
    <w:rsid w:val="00EF0ED2"/>
    <w:rsid w:val="00EF33E7"/>
    <w:rsid w:val="00EF3486"/>
    <w:rsid w:val="00EF3DB0"/>
    <w:rsid w:val="00EF4670"/>
    <w:rsid w:val="00EF4734"/>
    <w:rsid w:val="00EF4A83"/>
    <w:rsid w:val="00EF6763"/>
    <w:rsid w:val="00EF705D"/>
    <w:rsid w:val="00F00EDE"/>
    <w:rsid w:val="00F01D77"/>
    <w:rsid w:val="00F01E76"/>
    <w:rsid w:val="00F020CE"/>
    <w:rsid w:val="00F04283"/>
    <w:rsid w:val="00F10CEA"/>
    <w:rsid w:val="00F11A03"/>
    <w:rsid w:val="00F15804"/>
    <w:rsid w:val="00F16804"/>
    <w:rsid w:val="00F23A29"/>
    <w:rsid w:val="00F24AF3"/>
    <w:rsid w:val="00F25717"/>
    <w:rsid w:val="00F27C96"/>
    <w:rsid w:val="00F324FA"/>
    <w:rsid w:val="00F32522"/>
    <w:rsid w:val="00F32F2F"/>
    <w:rsid w:val="00F33AAC"/>
    <w:rsid w:val="00F33E6D"/>
    <w:rsid w:val="00F3444B"/>
    <w:rsid w:val="00F35EDD"/>
    <w:rsid w:val="00F4167C"/>
    <w:rsid w:val="00F41BD9"/>
    <w:rsid w:val="00F42627"/>
    <w:rsid w:val="00F44D98"/>
    <w:rsid w:val="00F47EFE"/>
    <w:rsid w:val="00F51287"/>
    <w:rsid w:val="00F51CFF"/>
    <w:rsid w:val="00F51FC2"/>
    <w:rsid w:val="00F5353F"/>
    <w:rsid w:val="00F53DAF"/>
    <w:rsid w:val="00F53F9F"/>
    <w:rsid w:val="00F54392"/>
    <w:rsid w:val="00F563F8"/>
    <w:rsid w:val="00F56C6B"/>
    <w:rsid w:val="00F57846"/>
    <w:rsid w:val="00F63042"/>
    <w:rsid w:val="00F64FDD"/>
    <w:rsid w:val="00F677EB"/>
    <w:rsid w:val="00F72F5D"/>
    <w:rsid w:val="00F72FAF"/>
    <w:rsid w:val="00F737D9"/>
    <w:rsid w:val="00F77554"/>
    <w:rsid w:val="00F8080C"/>
    <w:rsid w:val="00F820F9"/>
    <w:rsid w:val="00F829C9"/>
    <w:rsid w:val="00F82CBD"/>
    <w:rsid w:val="00F833F1"/>
    <w:rsid w:val="00F83972"/>
    <w:rsid w:val="00F86CFF"/>
    <w:rsid w:val="00F8776D"/>
    <w:rsid w:val="00F87E1B"/>
    <w:rsid w:val="00F90EB3"/>
    <w:rsid w:val="00F912C6"/>
    <w:rsid w:val="00F92D9C"/>
    <w:rsid w:val="00FA2205"/>
    <w:rsid w:val="00FA2218"/>
    <w:rsid w:val="00FA64E4"/>
    <w:rsid w:val="00FB21A3"/>
    <w:rsid w:val="00FB5F36"/>
    <w:rsid w:val="00FC03C8"/>
    <w:rsid w:val="00FC2E43"/>
    <w:rsid w:val="00FC49CD"/>
    <w:rsid w:val="00FC5966"/>
    <w:rsid w:val="00FC6190"/>
    <w:rsid w:val="00FC69D5"/>
    <w:rsid w:val="00FC78C2"/>
    <w:rsid w:val="00FD022D"/>
    <w:rsid w:val="00FD31DF"/>
    <w:rsid w:val="00FD356A"/>
    <w:rsid w:val="00FD3CE5"/>
    <w:rsid w:val="00FD5F26"/>
    <w:rsid w:val="00FD611B"/>
    <w:rsid w:val="00FE1382"/>
    <w:rsid w:val="00FE13D6"/>
    <w:rsid w:val="00FE256A"/>
    <w:rsid w:val="00FE35C1"/>
    <w:rsid w:val="00FE3DC4"/>
    <w:rsid w:val="00FE5424"/>
    <w:rsid w:val="00FF3C01"/>
    <w:rsid w:val="00FF4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3D85"/>
    <w:rPr>
      <w:rFonts w:ascii="Geneva" w:eastAsia="Cambria" w:hAnsi="Geneva"/>
      <w:color w:val="333333"/>
      <w:spacing w:val="20"/>
      <w:sz w:val="24"/>
    </w:rPr>
  </w:style>
  <w:style w:type="paragraph" w:styleId="Heading1">
    <w:name w:val="heading 1"/>
    <w:basedOn w:val="Normal"/>
    <w:next w:val="Normal"/>
    <w:link w:val="Heading1Char"/>
    <w:qFormat/>
    <w:rsid w:val="00013D85"/>
    <w:pPr>
      <w:keepNext/>
      <w:outlineLvl w:val="0"/>
    </w:pPr>
    <w:rPr>
      <w:rFonts w:ascii="Times New Roman" w:eastAsia="Times New Roman" w:hAnsi="Times New Roman"/>
    </w:rPr>
  </w:style>
  <w:style w:type="paragraph" w:styleId="Heading3">
    <w:name w:val="heading 3"/>
    <w:basedOn w:val="Normal"/>
    <w:next w:val="Normal"/>
    <w:link w:val="Heading3Char"/>
    <w:uiPriority w:val="9"/>
    <w:qFormat/>
    <w:rsid w:val="00013D85"/>
    <w:pPr>
      <w:keepNext/>
      <w:outlineLvl w:val="2"/>
    </w:pPr>
    <w:rPr>
      <w:rFonts w:ascii="Times" w:hAnsi="Times"/>
      <w:color w:val="auto"/>
      <w:spacing w:val="0"/>
      <w:sz w:val="20"/>
      <w:u w:val="single"/>
    </w:rPr>
  </w:style>
  <w:style w:type="paragraph" w:styleId="Heading4">
    <w:name w:val="heading 4"/>
    <w:basedOn w:val="Normal"/>
    <w:next w:val="Normal"/>
    <w:link w:val="Heading4Char"/>
    <w:qFormat/>
    <w:rsid w:val="00013D85"/>
    <w:pPr>
      <w:keepNext/>
      <w:spacing w:before="240" w:after="60"/>
      <w:outlineLvl w:val="3"/>
    </w:pPr>
    <w:rPr>
      <w:rFonts w:ascii="Cambria" w:eastAsia="Times New Roman"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3D85"/>
    <w:rPr>
      <w:color w:val="333333"/>
      <w:spacing w:val="20"/>
      <w:sz w:val="24"/>
    </w:rPr>
  </w:style>
  <w:style w:type="character" w:customStyle="1" w:styleId="Heading3Char">
    <w:name w:val="Heading 3 Char"/>
    <w:basedOn w:val="DefaultParagraphFont"/>
    <w:link w:val="Heading3"/>
    <w:uiPriority w:val="9"/>
    <w:rsid w:val="00013D85"/>
    <w:rPr>
      <w:rFonts w:ascii="Times" w:eastAsia="Cambria" w:hAnsi="Times"/>
      <w:u w:val="single"/>
    </w:rPr>
  </w:style>
  <w:style w:type="character" w:customStyle="1" w:styleId="Heading4Char">
    <w:name w:val="Heading 4 Char"/>
    <w:basedOn w:val="DefaultParagraphFont"/>
    <w:link w:val="Heading4"/>
    <w:rsid w:val="00013D85"/>
    <w:rPr>
      <w:rFonts w:ascii="Cambria" w:hAnsi="Cambria"/>
      <w:b/>
      <w:bCs/>
      <w:color w:val="333333"/>
      <w:spacing w:val="20"/>
      <w:sz w:val="28"/>
      <w:szCs w:val="28"/>
    </w:rPr>
  </w:style>
  <w:style w:type="paragraph" w:styleId="BodyText">
    <w:name w:val="Body Text"/>
    <w:basedOn w:val="Normal"/>
    <w:link w:val="BodyTextChar"/>
    <w:rsid w:val="00013D85"/>
    <w:rPr>
      <w:rFonts w:ascii="Arial" w:eastAsia="Times" w:hAnsi="Arial"/>
      <w:spacing w:val="10"/>
      <w:sz w:val="22"/>
    </w:rPr>
  </w:style>
  <w:style w:type="character" w:customStyle="1" w:styleId="BodyTextChar">
    <w:name w:val="Body Text Char"/>
    <w:basedOn w:val="DefaultParagraphFont"/>
    <w:link w:val="BodyText"/>
    <w:rsid w:val="00013D85"/>
    <w:rPr>
      <w:rFonts w:ascii="Arial" w:eastAsia="Times" w:hAnsi="Arial"/>
      <w:color w:val="333333"/>
      <w:spacing w:val="10"/>
      <w:sz w:val="22"/>
    </w:rPr>
  </w:style>
  <w:style w:type="paragraph" w:styleId="BodyTextIndent">
    <w:name w:val="Body Text Indent"/>
    <w:basedOn w:val="Normal"/>
    <w:link w:val="BodyTextIndentChar"/>
    <w:rsid w:val="00013D85"/>
    <w:pPr>
      <w:spacing w:after="120"/>
      <w:ind w:left="360"/>
    </w:pPr>
  </w:style>
  <w:style w:type="character" w:customStyle="1" w:styleId="BodyTextIndentChar">
    <w:name w:val="Body Text Indent Char"/>
    <w:basedOn w:val="DefaultParagraphFont"/>
    <w:link w:val="BodyTextIndent"/>
    <w:rsid w:val="00013D85"/>
    <w:rPr>
      <w:rFonts w:ascii="Geneva" w:eastAsia="Cambria" w:hAnsi="Geneva"/>
      <w:color w:val="333333"/>
      <w:spacing w:val="20"/>
      <w:sz w:val="24"/>
    </w:rPr>
  </w:style>
  <w:style w:type="character" w:customStyle="1" w:styleId="DeltaViewInsertion">
    <w:name w:val="DeltaView Insertion"/>
    <w:rsid w:val="00013D85"/>
    <w:rPr>
      <w:b/>
      <w:bCs/>
      <w:spacing w:val="0"/>
      <w:u w:val="double"/>
    </w:rPr>
  </w:style>
  <w:style w:type="character" w:styleId="FootnoteReference">
    <w:name w:val="footnote reference"/>
    <w:rsid w:val="00013D8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3D85"/>
    <w:rPr>
      <w:rFonts w:ascii="Geneva" w:eastAsia="Cambria" w:hAnsi="Geneva"/>
      <w:color w:val="333333"/>
      <w:spacing w:val="20"/>
      <w:sz w:val="24"/>
    </w:rPr>
  </w:style>
  <w:style w:type="paragraph" w:styleId="Heading1">
    <w:name w:val="heading 1"/>
    <w:basedOn w:val="Normal"/>
    <w:next w:val="Normal"/>
    <w:link w:val="Heading1Char"/>
    <w:qFormat/>
    <w:rsid w:val="00013D85"/>
    <w:pPr>
      <w:keepNext/>
      <w:outlineLvl w:val="0"/>
    </w:pPr>
    <w:rPr>
      <w:rFonts w:ascii="Times New Roman" w:eastAsia="Times New Roman" w:hAnsi="Times New Roman"/>
    </w:rPr>
  </w:style>
  <w:style w:type="paragraph" w:styleId="Heading3">
    <w:name w:val="heading 3"/>
    <w:basedOn w:val="Normal"/>
    <w:next w:val="Normal"/>
    <w:link w:val="Heading3Char"/>
    <w:uiPriority w:val="9"/>
    <w:qFormat/>
    <w:rsid w:val="00013D85"/>
    <w:pPr>
      <w:keepNext/>
      <w:outlineLvl w:val="2"/>
    </w:pPr>
    <w:rPr>
      <w:rFonts w:ascii="Times" w:hAnsi="Times"/>
      <w:color w:val="auto"/>
      <w:spacing w:val="0"/>
      <w:sz w:val="20"/>
      <w:u w:val="single"/>
    </w:rPr>
  </w:style>
  <w:style w:type="paragraph" w:styleId="Heading4">
    <w:name w:val="heading 4"/>
    <w:basedOn w:val="Normal"/>
    <w:next w:val="Normal"/>
    <w:link w:val="Heading4Char"/>
    <w:qFormat/>
    <w:rsid w:val="00013D85"/>
    <w:pPr>
      <w:keepNext/>
      <w:spacing w:before="240" w:after="60"/>
      <w:outlineLvl w:val="3"/>
    </w:pPr>
    <w:rPr>
      <w:rFonts w:ascii="Cambria" w:eastAsia="Times New Roman"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3D85"/>
    <w:rPr>
      <w:color w:val="333333"/>
      <w:spacing w:val="20"/>
      <w:sz w:val="24"/>
    </w:rPr>
  </w:style>
  <w:style w:type="character" w:customStyle="1" w:styleId="Heading3Char">
    <w:name w:val="Heading 3 Char"/>
    <w:basedOn w:val="DefaultParagraphFont"/>
    <w:link w:val="Heading3"/>
    <w:uiPriority w:val="9"/>
    <w:rsid w:val="00013D85"/>
    <w:rPr>
      <w:rFonts w:ascii="Times" w:eastAsia="Cambria" w:hAnsi="Times"/>
      <w:u w:val="single"/>
    </w:rPr>
  </w:style>
  <w:style w:type="character" w:customStyle="1" w:styleId="Heading4Char">
    <w:name w:val="Heading 4 Char"/>
    <w:basedOn w:val="DefaultParagraphFont"/>
    <w:link w:val="Heading4"/>
    <w:rsid w:val="00013D85"/>
    <w:rPr>
      <w:rFonts w:ascii="Cambria" w:hAnsi="Cambria"/>
      <w:b/>
      <w:bCs/>
      <w:color w:val="333333"/>
      <w:spacing w:val="20"/>
      <w:sz w:val="28"/>
      <w:szCs w:val="28"/>
    </w:rPr>
  </w:style>
  <w:style w:type="paragraph" w:styleId="BodyText">
    <w:name w:val="Body Text"/>
    <w:basedOn w:val="Normal"/>
    <w:link w:val="BodyTextChar"/>
    <w:rsid w:val="00013D85"/>
    <w:rPr>
      <w:rFonts w:ascii="Arial" w:eastAsia="Times" w:hAnsi="Arial"/>
      <w:spacing w:val="10"/>
      <w:sz w:val="22"/>
    </w:rPr>
  </w:style>
  <w:style w:type="character" w:customStyle="1" w:styleId="BodyTextChar">
    <w:name w:val="Body Text Char"/>
    <w:basedOn w:val="DefaultParagraphFont"/>
    <w:link w:val="BodyText"/>
    <w:rsid w:val="00013D85"/>
    <w:rPr>
      <w:rFonts w:ascii="Arial" w:eastAsia="Times" w:hAnsi="Arial"/>
      <w:color w:val="333333"/>
      <w:spacing w:val="10"/>
      <w:sz w:val="22"/>
    </w:rPr>
  </w:style>
  <w:style w:type="paragraph" w:styleId="BodyTextIndent">
    <w:name w:val="Body Text Indent"/>
    <w:basedOn w:val="Normal"/>
    <w:link w:val="BodyTextIndentChar"/>
    <w:rsid w:val="00013D85"/>
    <w:pPr>
      <w:spacing w:after="120"/>
      <w:ind w:left="360"/>
    </w:pPr>
  </w:style>
  <w:style w:type="character" w:customStyle="1" w:styleId="BodyTextIndentChar">
    <w:name w:val="Body Text Indent Char"/>
    <w:basedOn w:val="DefaultParagraphFont"/>
    <w:link w:val="BodyTextIndent"/>
    <w:rsid w:val="00013D85"/>
    <w:rPr>
      <w:rFonts w:ascii="Geneva" w:eastAsia="Cambria" w:hAnsi="Geneva"/>
      <w:color w:val="333333"/>
      <w:spacing w:val="20"/>
      <w:sz w:val="24"/>
    </w:rPr>
  </w:style>
  <w:style w:type="character" w:customStyle="1" w:styleId="DeltaViewInsertion">
    <w:name w:val="DeltaView Insertion"/>
    <w:rsid w:val="00013D85"/>
    <w:rPr>
      <w:b/>
      <w:bCs/>
      <w:spacing w:val="0"/>
      <w:u w:val="double"/>
    </w:rPr>
  </w:style>
  <w:style w:type="character" w:styleId="FootnoteReference">
    <w:name w:val="footnote reference"/>
    <w:rsid w:val="00013D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Center for Victims of Torture</Company>
  <LinksUpToDate>false</LinksUpToDate>
  <CharactersWithSpaces>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Lundberg</dc:creator>
  <cp:lastModifiedBy>Ann Lundberg</cp:lastModifiedBy>
  <cp:revision>1</cp:revision>
  <dcterms:created xsi:type="dcterms:W3CDTF">2014-04-16T21:43:00Z</dcterms:created>
  <dcterms:modified xsi:type="dcterms:W3CDTF">2014-04-16T21:44:00Z</dcterms:modified>
</cp:coreProperties>
</file>