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F97DE" w14:textId="77777777" w:rsidR="009467DE" w:rsidRDefault="009467DE" w:rsidP="005C376B">
      <w:pPr>
        <w:spacing w:after="0" w:line="240" w:lineRule="auto"/>
        <w:rPr>
          <w:rFonts w:ascii="Times New Roman" w:hAnsi="Times New Roman" w:cs="Times New Roman"/>
          <w:b/>
          <w:bCs/>
          <w:sz w:val="24"/>
          <w:szCs w:val="24"/>
          <w:u w:val="single"/>
        </w:rPr>
      </w:pPr>
      <w:bookmarkStart w:id="0" w:name="_GoBack"/>
      <w:bookmarkEnd w:id="0"/>
      <w:r>
        <w:rPr>
          <w:rFonts w:ascii="Times New Roman" w:hAnsi="Times New Roman" w:cs="Times New Roman"/>
          <w:b/>
          <w:bCs/>
          <w:sz w:val="24"/>
          <w:szCs w:val="24"/>
          <w:u w:val="single"/>
        </w:rPr>
        <w:t>Fort Lee SIV FAQs</w:t>
      </w:r>
    </w:p>
    <w:p w14:paraId="46160ED2" w14:textId="474C7D5E" w:rsidR="00DE69DB" w:rsidRPr="00A61939" w:rsidRDefault="009467DE" w:rsidP="005C376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8/</w:t>
      </w:r>
      <w:r w:rsidR="000F07AF">
        <w:rPr>
          <w:rFonts w:ascii="Times New Roman" w:hAnsi="Times New Roman" w:cs="Times New Roman"/>
          <w:i/>
          <w:iCs/>
          <w:sz w:val="24"/>
          <w:szCs w:val="24"/>
        </w:rPr>
        <w:t>6</w:t>
      </w:r>
      <w:r>
        <w:rPr>
          <w:rFonts w:ascii="Times New Roman" w:hAnsi="Times New Roman" w:cs="Times New Roman"/>
          <w:i/>
          <w:iCs/>
          <w:sz w:val="24"/>
          <w:szCs w:val="24"/>
        </w:rPr>
        <w:t>/2021</w:t>
      </w:r>
    </w:p>
    <w:p w14:paraId="794D3AFE" w14:textId="77777777" w:rsidR="004B3E1C" w:rsidRPr="00A61939" w:rsidRDefault="004B3E1C" w:rsidP="004B3E1C">
      <w:pPr>
        <w:rPr>
          <w:rFonts w:ascii="Times New Roman" w:hAnsi="Times New Roman" w:cs="Times New Roman"/>
          <w:sz w:val="24"/>
          <w:szCs w:val="24"/>
        </w:rPr>
      </w:pPr>
    </w:p>
    <w:p w14:paraId="22DD2CF8" w14:textId="0A60939C" w:rsidR="004B3E1C" w:rsidRPr="00A61939" w:rsidRDefault="00DE69DB" w:rsidP="00DE69DB">
      <w:pPr>
        <w:rPr>
          <w:rFonts w:ascii="Times New Roman" w:eastAsia="Times New Roman" w:hAnsi="Times New Roman" w:cs="Times New Roman"/>
          <w:b/>
          <w:bCs/>
          <w:sz w:val="24"/>
          <w:szCs w:val="24"/>
        </w:rPr>
      </w:pPr>
      <w:r w:rsidRPr="00A61939">
        <w:rPr>
          <w:rFonts w:ascii="Times New Roman" w:eastAsia="Times New Roman" w:hAnsi="Times New Roman" w:cs="Times New Roman"/>
          <w:b/>
          <w:bCs/>
          <w:sz w:val="24"/>
          <w:szCs w:val="24"/>
        </w:rPr>
        <w:t xml:space="preserve">1. </w:t>
      </w:r>
      <w:r w:rsidR="00A61939">
        <w:rPr>
          <w:rFonts w:ascii="Times New Roman" w:eastAsia="Times New Roman" w:hAnsi="Times New Roman" w:cs="Times New Roman"/>
          <w:b/>
          <w:bCs/>
          <w:sz w:val="24"/>
          <w:szCs w:val="24"/>
        </w:rPr>
        <w:t xml:space="preserve">  </w:t>
      </w:r>
      <w:r w:rsidR="004B3E1C" w:rsidRPr="00A61939">
        <w:rPr>
          <w:rFonts w:ascii="Times New Roman" w:eastAsia="Times New Roman" w:hAnsi="Times New Roman" w:cs="Times New Roman"/>
          <w:b/>
          <w:bCs/>
          <w:sz w:val="24"/>
          <w:szCs w:val="24"/>
        </w:rPr>
        <w:t>How does this method of processing impact the SIV’s LPR status, and the receipt of their green card, if at all?  Are they still coming to us as LPRs, and therefore should expect their green card in the coming months (our immigration team heard they would be here as parolees)</w:t>
      </w:r>
      <w:r w:rsidR="005C376B" w:rsidRPr="00A61939">
        <w:rPr>
          <w:rFonts w:ascii="Times New Roman" w:eastAsia="Times New Roman" w:hAnsi="Times New Roman" w:cs="Times New Roman"/>
          <w:b/>
          <w:bCs/>
          <w:sz w:val="24"/>
          <w:szCs w:val="24"/>
        </w:rPr>
        <w:t>?</w:t>
      </w:r>
    </w:p>
    <w:p w14:paraId="252CA401" w14:textId="48CCD63B" w:rsidR="005C376B" w:rsidRPr="00A61939" w:rsidRDefault="000969A2" w:rsidP="005C376B">
      <w:pPr>
        <w:rPr>
          <w:rFonts w:ascii="Times New Roman" w:hAnsi="Times New Roman" w:cs="Times New Roman"/>
          <w:sz w:val="24"/>
          <w:szCs w:val="24"/>
        </w:rPr>
      </w:pPr>
      <w:r>
        <w:rPr>
          <w:rFonts w:ascii="Times New Roman" w:hAnsi="Times New Roman" w:cs="Times New Roman"/>
          <w:sz w:val="24"/>
          <w:szCs w:val="24"/>
        </w:rPr>
        <w:t>An Afghan national who is</w:t>
      </w:r>
      <w:r w:rsidR="007F4B85">
        <w:rPr>
          <w:rFonts w:ascii="Times New Roman" w:hAnsi="Times New Roman" w:cs="Times New Roman"/>
          <w:sz w:val="24"/>
          <w:szCs w:val="24"/>
        </w:rPr>
        <w:t xml:space="preserve"> </w:t>
      </w:r>
      <w:r>
        <w:rPr>
          <w:rFonts w:ascii="Times New Roman" w:hAnsi="Times New Roman" w:cs="Times New Roman"/>
          <w:sz w:val="24"/>
          <w:szCs w:val="24"/>
        </w:rPr>
        <w:t xml:space="preserve">paroled into </w:t>
      </w:r>
      <w:r w:rsidR="007F4B85">
        <w:rPr>
          <w:rFonts w:ascii="Times New Roman" w:hAnsi="Times New Roman" w:cs="Times New Roman"/>
          <w:sz w:val="24"/>
          <w:szCs w:val="24"/>
        </w:rPr>
        <w:t>to the</w:t>
      </w:r>
      <w:r w:rsidR="005C376B" w:rsidRPr="00A61939">
        <w:rPr>
          <w:rFonts w:ascii="Times New Roman" w:hAnsi="Times New Roman" w:cs="Times New Roman"/>
          <w:sz w:val="24"/>
          <w:szCs w:val="24"/>
        </w:rPr>
        <w:t xml:space="preserve"> U</w:t>
      </w:r>
      <w:r w:rsidR="007F4B85">
        <w:rPr>
          <w:rFonts w:ascii="Times New Roman" w:hAnsi="Times New Roman" w:cs="Times New Roman"/>
          <w:sz w:val="24"/>
          <w:szCs w:val="24"/>
        </w:rPr>
        <w:t xml:space="preserve">nited </w:t>
      </w:r>
      <w:r w:rsidR="005C376B" w:rsidRPr="00A61939">
        <w:rPr>
          <w:rFonts w:ascii="Times New Roman" w:hAnsi="Times New Roman" w:cs="Times New Roman"/>
          <w:sz w:val="24"/>
          <w:szCs w:val="24"/>
        </w:rPr>
        <w:t>S</w:t>
      </w:r>
      <w:r w:rsidR="007F4B85">
        <w:rPr>
          <w:rFonts w:ascii="Times New Roman" w:hAnsi="Times New Roman" w:cs="Times New Roman"/>
          <w:sz w:val="24"/>
          <w:szCs w:val="24"/>
        </w:rPr>
        <w:t>tates</w:t>
      </w:r>
      <w:r w:rsidR="005C376B" w:rsidRPr="00A61939">
        <w:rPr>
          <w:rFonts w:ascii="Times New Roman" w:hAnsi="Times New Roman" w:cs="Times New Roman"/>
          <w:sz w:val="24"/>
          <w:szCs w:val="24"/>
        </w:rPr>
        <w:t xml:space="preserve"> </w:t>
      </w:r>
      <w:r>
        <w:rPr>
          <w:rFonts w:ascii="Times New Roman" w:hAnsi="Times New Roman" w:cs="Times New Roman"/>
          <w:sz w:val="24"/>
          <w:szCs w:val="24"/>
        </w:rPr>
        <w:t>and processed</w:t>
      </w:r>
      <w:r w:rsidR="007F4B85">
        <w:rPr>
          <w:rFonts w:ascii="Times New Roman" w:hAnsi="Times New Roman" w:cs="Times New Roman"/>
          <w:sz w:val="24"/>
          <w:szCs w:val="24"/>
        </w:rPr>
        <w:t xml:space="preserve"> at </w:t>
      </w:r>
      <w:r w:rsidR="00391329">
        <w:rPr>
          <w:rFonts w:ascii="Times New Roman" w:hAnsi="Times New Roman" w:cs="Times New Roman"/>
          <w:sz w:val="24"/>
          <w:szCs w:val="24"/>
        </w:rPr>
        <w:t>Fort</w:t>
      </w:r>
      <w:r w:rsidR="007F4B85">
        <w:rPr>
          <w:rFonts w:ascii="Times New Roman" w:hAnsi="Times New Roman" w:cs="Times New Roman"/>
          <w:sz w:val="24"/>
          <w:szCs w:val="24"/>
        </w:rPr>
        <w:t xml:space="preserve"> Lee will</w:t>
      </w:r>
      <w:r w:rsidR="005C376B" w:rsidRPr="00A61939">
        <w:rPr>
          <w:rFonts w:ascii="Times New Roman" w:hAnsi="Times New Roman" w:cs="Times New Roman"/>
          <w:sz w:val="24"/>
          <w:szCs w:val="24"/>
        </w:rPr>
        <w:t>:</w:t>
      </w:r>
    </w:p>
    <w:p w14:paraId="3C9C7EC6" w14:textId="25194CF2" w:rsidR="005C376B" w:rsidRDefault="000969A2" w:rsidP="005C376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w:t>
      </w:r>
      <w:r w:rsidR="005C376B" w:rsidRPr="00A61939">
        <w:rPr>
          <w:rFonts w:ascii="Times New Roman" w:eastAsia="Times New Roman" w:hAnsi="Times New Roman" w:cs="Times New Roman"/>
          <w:sz w:val="24"/>
          <w:szCs w:val="24"/>
        </w:rPr>
        <w:t xml:space="preserve"> a medical exam</w:t>
      </w:r>
      <w:r>
        <w:rPr>
          <w:rFonts w:ascii="Times New Roman" w:eastAsia="Times New Roman" w:hAnsi="Times New Roman" w:cs="Times New Roman"/>
          <w:sz w:val="24"/>
          <w:szCs w:val="24"/>
        </w:rPr>
        <w:t>ination</w:t>
      </w:r>
      <w:r w:rsidR="005C376B" w:rsidRPr="00A61939">
        <w:rPr>
          <w:rFonts w:ascii="Times New Roman" w:eastAsia="Times New Roman" w:hAnsi="Times New Roman" w:cs="Times New Roman"/>
          <w:sz w:val="24"/>
          <w:szCs w:val="24"/>
        </w:rPr>
        <w:t xml:space="preserve"> </w:t>
      </w:r>
    </w:p>
    <w:p w14:paraId="53F317E9" w14:textId="0A5C2996" w:rsidR="007F4B85" w:rsidRDefault="007F4B85" w:rsidP="007F4B85">
      <w:pPr>
        <w:pStyle w:val="ListParagraph"/>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Onsite physicians will complete </w:t>
      </w:r>
      <w:hyperlink r:id="rId7" w:history="1">
        <w:r w:rsidRPr="00C5638B">
          <w:rPr>
            <w:rStyle w:val="Hyperlink"/>
            <w:rFonts w:ascii="Times New Roman" w:eastAsia="Times New Roman" w:hAnsi="Times New Roman" w:cs="Times New Roman"/>
            <w:sz w:val="24"/>
            <w:szCs w:val="24"/>
          </w:rPr>
          <w:t>Form I-693</w:t>
        </w:r>
        <w:r w:rsidR="00C5638B" w:rsidRPr="00C5638B">
          <w:rPr>
            <w:rStyle w:val="Hyperlink"/>
            <w:rFonts w:ascii="Times New Roman" w:eastAsia="Times New Roman" w:hAnsi="Times New Roman" w:cs="Times New Roman"/>
            <w:sz w:val="24"/>
            <w:szCs w:val="24"/>
          </w:rPr>
          <w:t xml:space="preserve">, </w:t>
        </w:r>
        <w:r w:rsidR="00C5638B" w:rsidRPr="00416A5B">
          <w:rPr>
            <w:rStyle w:val="Hyperlink"/>
            <w:rFonts w:ascii="Times New Roman" w:eastAsia="Times New Roman" w:hAnsi="Times New Roman" w:cs="Times New Roman"/>
            <w:i/>
            <w:iCs/>
            <w:sz w:val="24"/>
            <w:szCs w:val="24"/>
          </w:rPr>
          <w:t>Report of Medical Examination and Vaccination Record</w:t>
        </w:r>
      </w:hyperlink>
      <w:r w:rsidR="008C3691">
        <w:rPr>
          <w:rFonts w:ascii="Times New Roman" w:eastAsia="Times New Roman" w:hAnsi="Times New Roman" w:cs="Times New Roman"/>
          <w:sz w:val="24"/>
          <w:szCs w:val="24"/>
        </w:rPr>
        <w:t>.</w:t>
      </w:r>
      <w:r w:rsidR="00C5638B">
        <w:rPr>
          <w:rFonts w:ascii="Times New Roman" w:eastAsia="Times New Roman" w:hAnsi="Times New Roman" w:cs="Times New Roman"/>
          <w:sz w:val="24"/>
          <w:szCs w:val="24"/>
        </w:rPr>
        <w:t xml:space="preserve"> </w:t>
      </w:r>
    </w:p>
    <w:p w14:paraId="63BF09A2" w14:textId="67308DC1" w:rsidR="000969A2" w:rsidRDefault="007F4B85" w:rsidP="007F4B85">
      <w:pPr>
        <w:pStyle w:val="ListParagraph"/>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USCIS will review the Form I-693 and upon </w:t>
      </w:r>
      <w:r w:rsidR="000969A2">
        <w:rPr>
          <w:rFonts w:ascii="Times New Roman" w:eastAsia="Times New Roman" w:hAnsi="Times New Roman" w:cs="Times New Roman"/>
          <w:sz w:val="24"/>
          <w:szCs w:val="24"/>
        </w:rPr>
        <w:t>determining the individual is admissible</w:t>
      </w:r>
      <w:r>
        <w:rPr>
          <w:rFonts w:ascii="Times New Roman" w:eastAsia="Times New Roman" w:hAnsi="Times New Roman" w:cs="Times New Roman"/>
          <w:sz w:val="24"/>
          <w:szCs w:val="24"/>
        </w:rPr>
        <w:t xml:space="preserve"> will issue a</w:t>
      </w:r>
      <w:r w:rsidR="00C5638B">
        <w:rPr>
          <w:rFonts w:ascii="Times New Roman" w:eastAsia="Times New Roman" w:hAnsi="Times New Roman" w:cs="Times New Roman"/>
          <w:sz w:val="24"/>
          <w:szCs w:val="24"/>
        </w:rPr>
        <w:t xml:space="preserve"> </w:t>
      </w:r>
      <w:hyperlink r:id="rId8" w:history="1">
        <w:r w:rsidR="00C5638B" w:rsidRPr="00C5638B">
          <w:rPr>
            <w:rStyle w:val="Hyperlink"/>
            <w:rFonts w:ascii="Times New Roman" w:eastAsia="Times New Roman" w:hAnsi="Times New Roman" w:cs="Times New Roman"/>
            <w:sz w:val="24"/>
            <w:szCs w:val="24"/>
          </w:rPr>
          <w:t>Form</w:t>
        </w:r>
        <w:r w:rsidRPr="00C5638B">
          <w:rPr>
            <w:rStyle w:val="Hyperlink"/>
            <w:rFonts w:ascii="Times New Roman" w:eastAsia="Times New Roman" w:hAnsi="Times New Roman" w:cs="Times New Roman"/>
            <w:sz w:val="24"/>
            <w:szCs w:val="24"/>
          </w:rPr>
          <w:t xml:space="preserve"> I-94</w:t>
        </w:r>
        <w:r w:rsidR="00C5638B" w:rsidRPr="00C5638B">
          <w:rPr>
            <w:rStyle w:val="Hyperlink"/>
            <w:rFonts w:ascii="Times New Roman" w:eastAsia="Times New Roman" w:hAnsi="Times New Roman" w:cs="Times New Roman"/>
            <w:sz w:val="24"/>
            <w:szCs w:val="24"/>
          </w:rPr>
          <w:t xml:space="preserve">, </w:t>
        </w:r>
        <w:r w:rsidR="00C5638B" w:rsidRPr="00416A5B">
          <w:rPr>
            <w:rStyle w:val="Hyperlink"/>
            <w:rFonts w:ascii="Times New Roman" w:eastAsia="Times New Roman" w:hAnsi="Times New Roman" w:cs="Times New Roman"/>
            <w:i/>
            <w:iCs/>
            <w:sz w:val="24"/>
            <w:szCs w:val="24"/>
          </w:rPr>
          <w:t>Arrival/Departure Form</w:t>
        </w:r>
      </w:hyperlink>
      <w:r>
        <w:rPr>
          <w:rFonts w:ascii="Times New Roman" w:eastAsia="Times New Roman" w:hAnsi="Times New Roman" w:cs="Times New Roman"/>
          <w:sz w:val="24"/>
          <w:szCs w:val="24"/>
        </w:rPr>
        <w:t xml:space="preserve"> </w:t>
      </w:r>
      <w:r w:rsidR="00C5638B">
        <w:rPr>
          <w:rFonts w:ascii="Times New Roman" w:eastAsia="Times New Roman" w:hAnsi="Times New Roman" w:cs="Times New Roman"/>
          <w:sz w:val="24"/>
          <w:szCs w:val="24"/>
        </w:rPr>
        <w:t xml:space="preserve">as proof of Special Immigrant Status. The I-Form 94 will include </w:t>
      </w:r>
      <w:r w:rsidR="000969A2">
        <w:rPr>
          <w:rFonts w:ascii="Times New Roman" w:eastAsia="Times New Roman" w:hAnsi="Times New Roman" w:cs="Times New Roman"/>
          <w:sz w:val="24"/>
          <w:szCs w:val="24"/>
        </w:rPr>
        <w:t xml:space="preserve">a stamp that reads: </w:t>
      </w:r>
    </w:p>
    <w:p w14:paraId="0D295BEA" w14:textId="2348DEC4" w:rsidR="000969A2" w:rsidRPr="00416A5B" w:rsidRDefault="000969A2" w:rsidP="00416A5B">
      <w:pPr>
        <w:spacing w:before="240" w:after="0" w:line="240" w:lineRule="auto"/>
        <w:ind w:left="1080"/>
        <w:jc w:val="center"/>
        <w:rPr>
          <w:rFonts w:ascii="Times New Roman" w:eastAsia="Times New Roman" w:hAnsi="Times New Roman" w:cs="Times New Roman"/>
          <w:sz w:val="24"/>
          <w:szCs w:val="24"/>
        </w:rPr>
      </w:pPr>
      <w:r w:rsidRPr="00416A5B">
        <w:rPr>
          <w:rFonts w:ascii="Times New Roman" w:eastAsia="Times New Roman" w:hAnsi="Times New Roman" w:cs="Times New Roman"/>
          <w:sz w:val="24"/>
          <w:szCs w:val="24"/>
        </w:rPr>
        <w:t>“SPECIAL IMMIGRANT STATUS (SQ/SI) PAROLE</w:t>
      </w:r>
    </w:p>
    <w:p w14:paraId="3D96D71A" w14:textId="77E907AD" w:rsidR="000969A2" w:rsidRPr="00416A5B" w:rsidRDefault="000969A2" w:rsidP="00416A5B">
      <w:pPr>
        <w:spacing w:after="0" w:line="240" w:lineRule="auto"/>
        <w:ind w:left="1080"/>
        <w:jc w:val="center"/>
        <w:rPr>
          <w:rFonts w:ascii="Times New Roman" w:eastAsia="Times New Roman" w:hAnsi="Times New Roman" w:cs="Times New Roman"/>
          <w:sz w:val="24"/>
          <w:szCs w:val="24"/>
        </w:rPr>
      </w:pPr>
      <w:r w:rsidRPr="00416A5B">
        <w:rPr>
          <w:rFonts w:ascii="Times New Roman" w:eastAsia="Times New Roman" w:hAnsi="Times New Roman" w:cs="Times New Roman"/>
          <w:sz w:val="24"/>
          <w:szCs w:val="24"/>
        </w:rPr>
        <w:t>Sec 602(8)(1) AAPA / Sec 1059(a) NDAA 2006</w:t>
      </w:r>
    </w:p>
    <w:p w14:paraId="41D874AE" w14:textId="73F292FA" w:rsidR="000969A2" w:rsidRPr="00416A5B" w:rsidRDefault="000969A2" w:rsidP="00416A5B">
      <w:pPr>
        <w:spacing w:after="240" w:line="240" w:lineRule="auto"/>
        <w:ind w:left="1080"/>
        <w:jc w:val="center"/>
        <w:rPr>
          <w:rFonts w:ascii="Times New Roman" w:eastAsia="Times New Roman" w:hAnsi="Times New Roman" w:cs="Times New Roman"/>
          <w:sz w:val="24"/>
          <w:szCs w:val="24"/>
        </w:rPr>
      </w:pPr>
      <w:proofErr w:type="gramStart"/>
      <w:r w:rsidRPr="00416A5B">
        <w:rPr>
          <w:rFonts w:ascii="Times New Roman" w:eastAsia="Times New Roman" w:hAnsi="Times New Roman" w:cs="Times New Roman"/>
          <w:sz w:val="24"/>
          <w:szCs w:val="24"/>
        </w:rPr>
        <w:t>Date:_</w:t>
      </w:r>
      <w:proofErr w:type="gramEnd"/>
      <w:r w:rsidRPr="00416A5B">
        <w:rPr>
          <w:rFonts w:ascii="Times New Roman" w:eastAsia="Times New Roman" w:hAnsi="Times New Roman" w:cs="Times New Roman"/>
          <w:sz w:val="24"/>
          <w:szCs w:val="24"/>
        </w:rPr>
        <w:t>___________ USCIS Officer:__________”</w:t>
      </w:r>
    </w:p>
    <w:p w14:paraId="6BE43200" w14:textId="43A7A811" w:rsidR="007F4B85" w:rsidRDefault="007F4B85" w:rsidP="005C376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w:t>
      </w:r>
      <w:hyperlink r:id="rId9" w:history="1">
        <w:r w:rsidRPr="00C5638B">
          <w:rPr>
            <w:rStyle w:val="Hyperlink"/>
            <w:rFonts w:ascii="Times New Roman" w:eastAsia="Times New Roman" w:hAnsi="Times New Roman" w:cs="Times New Roman"/>
            <w:sz w:val="24"/>
            <w:szCs w:val="24"/>
          </w:rPr>
          <w:t xml:space="preserve">Form </w:t>
        </w:r>
        <w:r w:rsidR="005C376B" w:rsidRPr="00C5638B">
          <w:rPr>
            <w:rStyle w:val="Hyperlink"/>
            <w:rFonts w:ascii="Times New Roman" w:eastAsia="Times New Roman" w:hAnsi="Times New Roman" w:cs="Times New Roman"/>
            <w:sz w:val="24"/>
            <w:szCs w:val="24"/>
          </w:rPr>
          <w:t>I-765</w:t>
        </w:r>
        <w:r w:rsidR="00C5638B" w:rsidRPr="00C5638B">
          <w:rPr>
            <w:rStyle w:val="Hyperlink"/>
            <w:rFonts w:ascii="Times New Roman" w:eastAsia="Times New Roman" w:hAnsi="Times New Roman" w:cs="Times New Roman"/>
            <w:sz w:val="24"/>
            <w:szCs w:val="24"/>
          </w:rPr>
          <w:t xml:space="preserve">, </w:t>
        </w:r>
        <w:r w:rsidR="00C5638B" w:rsidRPr="00416A5B">
          <w:rPr>
            <w:rStyle w:val="Hyperlink"/>
            <w:rFonts w:ascii="Times New Roman" w:eastAsia="Times New Roman" w:hAnsi="Times New Roman" w:cs="Times New Roman"/>
            <w:i/>
            <w:iCs/>
            <w:sz w:val="24"/>
            <w:szCs w:val="24"/>
          </w:rPr>
          <w:t>Application for Employment Authorization</w:t>
        </w:r>
      </w:hyperlink>
      <w:r w:rsidR="00C5638B">
        <w:rPr>
          <w:rFonts w:ascii="Times New Roman" w:eastAsia="Times New Roman" w:hAnsi="Times New Roman" w:cs="Times New Roman"/>
          <w:sz w:val="24"/>
          <w:szCs w:val="24"/>
        </w:rPr>
        <w:t>,</w:t>
      </w:r>
      <w:r w:rsidR="005C376B" w:rsidRPr="00A61939">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provide </w:t>
      </w:r>
      <w:r w:rsidR="005C376B" w:rsidRPr="00A61939">
        <w:rPr>
          <w:rFonts w:ascii="Times New Roman" w:eastAsia="Times New Roman" w:hAnsi="Times New Roman" w:cs="Times New Roman"/>
          <w:sz w:val="24"/>
          <w:szCs w:val="24"/>
        </w:rPr>
        <w:t>biometrics</w:t>
      </w:r>
      <w:r>
        <w:rPr>
          <w:rFonts w:ascii="Times New Roman" w:eastAsia="Times New Roman" w:hAnsi="Times New Roman" w:cs="Times New Roman"/>
          <w:sz w:val="24"/>
          <w:szCs w:val="24"/>
        </w:rPr>
        <w:t xml:space="preserve"> (fingerprints and photograph)</w:t>
      </w:r>
    </w:p>
    <w:p w14:paraId="5AB8458C" w14:textId="048D776C" w:rsidR="005C376B" w:rsidRPr="00A61939" w:rsidRDefault="007F4B85" w:rsidP="007F4B85">
      <w:pPr>
        <w:pStyle w:val="ListParagraph"/>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USCIS will adjudicate Form I-765 onsite</w:t>
      </w:r>
      <w:r w:rsidR="008C3691">
        <w:rPr>
          <w:rFonts w:ascii="Times New Roman" w:eastAsia="Times New Roman" w:hAnsi="Times New Roman" w:cs="Times New Roman"/>
          <w:sz w:val="24"/>
          <w:szCs w:val="24"/>
        </w:rPr>
        <w:t>.</w:t>
      </w:r>
      <w:r w:rsidR="005C376B" w:rsidRPr="00A61939">
        <w:rPr>
          <w:rFonts w:ascii="Times New Roman" w:eastAsia="Times New Roman" w:hAnsi="Times New Roman" w:cs="Times New Roman"/>
          <w:sz w:val="24"/>
          <w:szCs w:val="24"/>
        </w:rPr>
        <w:t xml:space="preserve">  </w:t>
      </w:r>
    </w:p>
    <w:p w14:paraId="6A5100F8" w14:textId="422B189D" w:rsidR="005C376B" w:rsidRPr="00A61939" w:rsidRDefault="005C376B" w:rsidP="00416A5B">
      <w:pPr>
        <w:pStyle w:val="ListParagraph"/>
        <w:numPr>
          <w:ilvl w:val="1"/>
          <w:numId w:val="3"/>
        </w:numPr>
        <w:spacing w:after="240"/>
        <w:rPr>
          <w:rFonts w:ascii="Times New Roman" w:eastAsia="Times New Roman" w:hAnsi="Times New Roman" w:cs="Times New Roman"/>
          <w:sz w:val="24"/>
          <w:szCs w:val="24"/>
        </w:rPr>
      </w:pPr>
      <w:r w:rsidRPr="00A61939">
        <w:rPr>
          <w:rFonts w:ascii="Times New Roman" w:eastAsia="Times New Roman" w:hAnsi="Times New Roman" w:cs="Times New Roman"/>
          <w:sz w:val="24"/>
          <w:szCs w:val="24"/>
        </w:rPr>
        <w:t xml:space="preserve">The employment authorization </w:t>
      </w:r>
      <w:r w:rsidR="00C5638B">
        <w:rPr>
          <w:rFonts w:ascii="Times New Roman" w:eastAsia="Times New Roman" w:hAnsi="Times New Roman" w:cs="Times New Roman"/>
          <w:sz w:val="24"/>
          <w:szCs w:val="24"/>
        </w:rPr>
        <w:t>document/EAD</w:t>
      </w:r>
      <w:r w:rsidR="00C5638B" w:rsidRPr="00A61939">
        <w:rPr>
          <w:rFonts w:ascii="Times New Roman" w:eastAsia="Times New Roman" w:hAnsi="Times New Roman" w:cs="Times New Roman"/>
          <w:sz w:val="24"/>
          <w:szCs w:val="24"/>
        </w:rPr>
        <w:t xml:space="preserve"> </w:t>
      </w:r>
      <w:r w:rsidRPr="00A61939">
        <w:rPr>
          <w:rFonts w:ascii="Times New Roman" w:eastAsia="Times New Roman" w:hAnsi="Times New Roman" w:cs="Times New Roman"/>
          <w:sz w:val="24"/>
          <w:szCs w:val="24"/>
        </w:rPr>
        <w:t>will be mailed to IOM who will forward the card to the appropriate RA</w:t>
      </w:r>
      <w:r w:rsidR="008C3691">
        <w:rPr>
          <w:rFonts w:ascii="Times New Roman" w:eastAsia="Times New Roman" w:hAnsi="Times New Roman" w:cs="Times New Roman"/>
          <w:sz w:val="24"/>
          <w:szCs w:val="24"/>
        </w:rPr>
        <w:t>.</w:t>
      </w:r>
    </w:p>
    <w:p w14:paraId="409F26A0" w14:textId="40BB16F6" w:rsidR="005C376B" w:rsidRPr="007F4B85" w:rsidRDefault="005C376B" w:rsidP="00416A5B">
      <w:pPr>
        <w:spacing w:after="0"/>
        <w:rPr>
          <w:rFonts w:ascii="Times New Roman" w:eastAsia="Times New Roman" w:hAnsi="Times New Roman" w:cs="Times New Roman"/>
          <w:sz w:val="24"/>
          <w:szCs w:val="24"/>
        </w:rPr>
      </w:pPr>
      <w:r w:rsidRPr="007F4B85">
        <w:rPr>
          <w:rFonts w:ascii="Times New Roman" w:eastAsia="Times New Roman" w:hAnsi="Times New Roman" w:cs="Times New Roman"/>
          <w:sz w:val="24"/>
          <w:szCs w:val="24"/>
        </w:rPr>
        <w:t xml:space="preserve"> </w:t>
      </w:r>
      <w:r w:rsidR="00416A5B">
        <w:rPr>
          <w:rFonts w:ascii="Times New Roman" w:eastAsia="Times New Roman" w:hAnsi="Times New Roman" w:cs="Times New Roman"/>
          <w:sz w:val="24"/>
          <w:szCs w:val="24"/>
        </w:rPr>
        <w:t xml:space="preserve">Individuals who wish to complete the </w:t>
      </w:r>
      <w:hyperlink r:id="rId10" w:history="1">
        <w:r w:rsidR="00416A5B" w:rsidRPr="00C5638B">
          <w:rPr>
            <w:rStyle w:val="Hyperlink"/>
            <w:rFonts w:ascii="Times New Roman" w:eastAsia="Times New Roman" w:hAnsi="Times New Roman" w:cs="Times New Roman"/>
            <w:sz w:val="24"/>
            <w:szCs w:val="24"/>
          </w:rPr>
          <w:t xml:space="preserve">Form I-485, </w:t>
        </w:r>
        <w:r w:rsidR="00416A5B" w:rsidRPr="00416A5B">
          <w:rPr>
            <w:rStyle w:val="Hyperlink"/>
            <w:rFonts w:ascii="Times New Roman" w:eastAsia="Times New Roman" w:hAnsi="Times New Roman" w:cs="Times New Roman"/>
            <w:i/>
            <w:iCs/>
            <w:sz w:val="24"/>
            <w:szCs w:val="24"/>
          </w:rPr>
          <w:t>Application to Register Permanent Residence or Adjust Status</w:t>
        </w:r>
      </w:hyperlink>
      <w:r w:rsidR="00416A5B" w:rsidRPr="007F4B85">
        <w:rPr>
          <w:rFonts w:ascii="Times New Roman" w:eastAsia="Times New Roman" w:hAnsi="Times New Roman" w:cs="Times New Roman"/>
          <w:sz w:val="24"/>
          <w:szCs w:val="24"/>
        </w:rPr>
        <w:t> </w:t>
      </w:r>
      <w:r w:rsidRPr="007F4B85">
        <w:rPr>
          <w:rFonts w:ascii="Times New Roman" w:eastAsia="Times New Roman" w:hAnsi="Times New Roman" w:cs="Times New Roman"/>
          <w:sz w:val="24"/>
          <w:szCs w:val="24"/>
        </w:rPr>
        <w:t>will receive assistance from the NGO community</w:t>
      </w:r>
      <w:r w:rsidR="00416A5B">
        <w:rPr>
          <w:rFonts w:ascii="Times New Roman" w:eastAsia="Times New Roman" w:hAnsi="Times New Roman" w:cs="Times New Roman"/>
          <w:sz w:val="24"/>
          <w:szCs w:val="24"/>
        </w:rPr>
        <w:t>.</w:t>
      </w:r>
      <w:r w:rsidRPr="007F4B85">
        <w:rPr>
          <w:rFonts w:ascii="Times New Roman" w:eastAsia="Times New Roman" w:hAnsi="Times New Roman" w:cs="Times New Roman"/>
          <w:sz w:val="24"/>
          <w:szCs w:val="24"/>
        </w:rPr>
        <w:t xml:space="preserve"> </w:t>
      </w:r>
    </w:p>
    <w:p w14:paraId="2CF4ADBD" w14:textId="1CEB28EB" w:rsidR="007F4B85" w:rsidRPr="00391329" w:rsidRDefault="005C376B" w:rsidP="00416A5B">
      <w:pPr>
        <w:pStyle w:val="ListParagraph"/>
        <w:numPr>
          <w:ilvl w:val="1"/>
          <w:numId w:val="3"/>
        </w:numPr>
        <w:ind w:left="1080"/>
        <w:rPr>
          <w:rFonts w:ascii="Times New Roman" w:eastAsia="Times New Roman" w:hAnsi="Times New Roman" w:cs="Times New Roman"/>
          <w:sz w:val="24"/>
          <w:szCs w:val="24"/>
        </w:rPr>
      </w:pPr>
      <w:r w:rsidRPr="00A61939">
        <w:rPr>
          <w:rFonts w:ascii="Times New Roman" w:eastAsia="Times New Roman" w:hAnsi="Times New Roman" w:cs="Times New Roman"/>
          <w:sz w:val="24"/>
          <w:szCs w:val="24"/>
        </w:rPr>
        <w:t xml:space="preserve">USCIS will </w:t>
      </w:r>
      <w:r w:rsidR="00C5638B">
        <w:rPr>
          <w:rFonts w:ascii="Times New Roman" w:eastAsia="Times New Roman" w:hAnsi="Times New Roman" w:cs="Times New Roman"/>
          <w:sz w:val="24"/>
          <w:szCs w:val="24"/>
        </w:rPr>
        <w:t xml:space="preserve">collect </w:t>
      </w:r>
      <w:r w:rsidRPr="00A61939">
        <w:rPr>
          <w:rFonts w:ascii="Times New Roman" w:eastAsia="Times New Roman" w:hAnsi="Times New Roman" w:cs="Times New Roman"/>
          <w:sz w:val="24"/>
          <w:szCs w:val="24"/>
        </w:rPr>
        <w:t>completed forms and forward them for</w:t>
      </w:r>
      <w:r w:rsidR="007F4B85">
        <w:rPr>
          <w:rFonts w:ascii="Times New Roman" w:eastAsia="Times New Roman" w:hAnsi="Times New Roman" w:cs="Times New Roman"/>
          <w:sz w:val="24"/>
          <w:szCs w:val="24"/>
        </w:rPr>
        <w:t xml:space="preserve"> expedited</w:t>
      </w:r>
      <w:r w:rsidRPr="00A61939">
        <w:rPr>
          <w:rFonts w:ascii="Times New Roman" w:eastAsia="Times New Roman" w:hAnsi="Times New Roman" w:cs="Times New Roman"/>
          <w:sz w:val="24"/>
          <w:szCs w:val="24"/>
        </w:rPr>
        <w:t xml:space="preserve"> processing</w:t>
      </w:r>
      <w:r w:rsidR="008C3691">
        <w:rPr>
          <w:rFonts w:ascii="Times New Roman" w:eastAsia="Times New Roman" w:hAnsi="Times New Roman" w:cs="Times New Roman"/>
          <w:sz w:val="24"/>
          <w:szCs w:val="24"/>
        </w:rPr>
        <w:t>.</w:t>
      </w:r>
    </w:p>
    <w:p w14:paraId="044099E8" w14:textId="2A4987A0" w:rsidR="005C376B" w:rsidRPr="000F07AF" w:rsidRDefault="005C376B" w:rsidP="00416A5B">
      <w:pPr>
        <w:pStyle w:val="ListParagraph"/>
        <w:numPr>
          <w:ilvl w:val="1"/>
          <w:numId w:val="3"/>
        </w:numPr>
        <w:ind w:left="1080"/>
        <w:rPr>
          <w:rFonts w:ascii="Times New Roman" w:eastAsia="Times New Roman" w:hAnsi="Times New Roman" w:cs="Times New Roman"/>
          <w:sz w:val="24"/>
          <w:szCs w:val="24"/>
        </w:rPr>
      </w:pPr>
      <w:r w:rsidRPr="00A61939">
        <w:rPr>
          <w:rFonts w:ascii="Times New Roman" w:eastAsia="Times New Roman" w:hAnsi="Times New Roman" w:cs="Times New Roman"/>
          <w:sz w:val="24"/>
          <w:szCs w:val="24"/>
        </w:rPr>
        <w:t>Those who leave F</w:t>
      </w:r>
      <w:r w:rsidR="00391329">
        <w:rPr>
          <w:rFonts w:ascii="Times New Roman" w:eastAsia="Times New Roman" w:hAnsi="Times New Roman" w:cs="Times New Roman"/>
          <w:sz w:val="24"/>
          <w:szCs w:val="24"/>
        </w:rPr>
        <w:t>or</w:t>
      </w:r>
      <w:r w:rsidRPr="00A61939">
        <w:rPr>
          <w:rFonts w:ascii="Times New Roman" w:eastAsia="Times New Roman" w:hAnsi="Times New Roman" w:cs="Times New Roman"/>
          <w:sz w:val="24"/>
          <w:szCs w:val="24"/>
        </w:rPr>
        <w:t xml:space="preserve">t Lee without completing the I-485 will </w:t>
      </w:r>
      <w:r w:rsidR="001001D2">
        <w:rPr>
          <w:rFonts w:ascii="Times New Roman" w:eastAsia="Times New Roman" w:hAnsi="Times New Roman" w:cs="Times New Roman"/>
          <w:sz w:val="24"/>
          <w:szCs w:val="24"/>
        </w:rPr>
        <w:t xml:space="preserve">need to </w:t>
      </w:r>
      <w:r w:rsidRPr="00A61939">
        <w:rPr>
          <w:rFonts w:ascii="Times New Roman" w:eastAsia="Times New Roman" w:hAnsi="Times New Roman" w:cs="Times New Roman"/>
          <w:sz w:val="24"/>
          <w:szCs w:val="24"/>
        </w:rPr>
        <w:t xml:space="preserve">complete the </w:t>
      </w:r>
      <w:r w:rsidR="00416A5B">
        <w:rPr>
          <w:rFonts w:ascii="Times New Roman" w:eastAsia="Times New Roman" w:hAnsi="Times New Roman" w:cs="Times New Roman"/>
          <w:sz w:val="24"/>
          <w:szCs w:val="24"/>
        </w:rPr>
        <w:t>F</w:t>
      </w:r>
      <w:r w:rsidRPr="00A61939">
        <w:rPr>
          <w:rFonts w:ascii="Times New Roman" w:eastAsia="Times New Roman" w:hAnsi="Times New Roman" w:cs="Times New Roman"/>
          <w:sz w:val="24"/>
          <w:szCs w:val="24"/>
        </w:rPr>
        <w:t xml:space="preserve">orm </w:t>
      </w:r>
      <w:r w:rsidR="00416A5B">
        <w:rPr>
          <w:rFonts w:ascii="Times New Roman" w:eastAsia="Times New Roman" w:hAnsi="Times New Roman" w:cs="Times New Roman"/>
          <w:sz w:val="24"/>
          <w:szCs w:val="24"/>
        </w:rPr>
        <w:t xml:space="preserve">I-485 </w:t>
      </w:r>
      <w:r w:rsidRPr="00A61939">
        <w:rPr>
          <w:rFonts w:ascii="Times New Roman" w:eastAsia="Times New Roman" w:hAnsi="Times New Roman" w:cs="Times New Roman"/>
          <w:sz w:val="24"/>
          <w:szCs w:val="24"/>
        </w:rPr>
        <w:t>at their final destination</w:t>
      </w:r>
      <w:r w:rsidR="007F4B85">
        <w:rPr>
          <w:rFonts w:ascii="Times New Roman" w:eastAsia="Times New Roman" w:hAnsi="Times New Roman" w:cs="Times New Roman"/>
          <w:sz w:val="24"/>
          <w:szCs w:val="24"/>
        </w:rPr>
        <w:t xml:space="preserve"> and should follow the filing and address update guidance</w:t>
      </w:r>
      <w:r w:rsidR="001001D2">
        <w:rPr>
          <w:rFonts w:ascii="Times New Roman" w:eastAsia="Times New Roman" w:hAnsi="Times New Roman" w:cs="Times New Roman"/>
          <w:sz w:val="24"/>
          <w:szCs w:val="24"/>
        </w:rPr>
        <w:t xml:space="preserve"> in the </w:t>
      </w:r>
      <w:r w:rsidR="001001D2">
        <w:rPr>
          <w:rFonts w:ascii="Times New Roman" w:hAnsi="Times New Roman" w:cs="Times New Roman"/>
          <w:sz w:val="24"/>
          <w:szCs w:val="24"/>
        </w:rPr>
        <w:t xml:space="preserve">Guide for Completing a Form I-485, </w:t>
      </w:r>
      <w:r w:rsidR="001001D2" w:rsidRPr="000969A2">
        <w:rPr>
          <w:rFonts w:ascii="Times New Roman" w:hAnsi="Times New Roman" w:cs="Times New Roman"/>
          <w:i/>
          <w:iCs/>
          <w:sz w:val="24"/>
          <w:szCs w:val="24"/>
        </w:rPr>
        <w:t>Application to Register Permanent Residence or Adjust Status</w:t>
      </w:r>
      <w:r w:rsidR="001001D2">
        <w:rPr>
          <w:rFonts w:ascii="Times New Roman" w:hAnsi="Times New Roman" w:cs="Times New Roman"/>
          <w:sz w:val="24"/>
          <w:szCs w:val="24"/>
        </w:rPr>
        <w:t xml:space="preserve">, under SIV Afghan Operation Allies Refuge Process </w:t>
      </w:r>
      <w:r w:rsidR="007F4B85">
        <w:rPr>
          <w:rFonts w:ascii="Times New Roman" w:eastAsia="Times New Roman" w:hAnsi="Times New Roman" w:cs="Times New Roman"/>
          <w:sz w:val="24"/>
          <w:szCs w:val="24"/>
        </w:rPr>
        <w:t xml:space="preserve">to ensure timely delivery </w:t>
      </w:r>
      <w:r w:rsidR="00391329">
        <w:rPr>
          <w:rFonts w:ascii="Times New Roman" w:eastAsia="Times New Roman" w:hAnsi="Times New Roman" w:cs="Times New Roman"/>
          <w:sz w:val="24"/>
          <w:szCs w:val="24"/>
        </w:rPr>
        <w:t>of their green card</w:t>
      </w:r>
      <w:r w:rsidR="000F07AF">
        <w:rPr>
          <w:rFonts w:ascii="Times New Roman" w:eastAsia="Times New Roman" w:hAnsi="Times New Roman" w:cs="Times New Roman"/>
          <w:sz w:val="24"/>
          <w:szCs w:val="24"/>
        </w:rPr>
        <w:t>.</w:t>
      </w:r>
    </w:p>
    <w:p w14:paraId="2C1B5D40" w14:textId="642CC434" w:rsidR="005C376B" w:rsidRPr="00A61939" w:rsidRDefault="005C376B" w:rsidP="005C376B">
      <w:pPr>
        <w:rPr>
          <w:rFonts w:ascii="Times New Roman" w:hAnsi="Times New Roman" w:cs="Times New Roman"/>
          <w:sz w:val="24"/>
          <w:szCs w:val="24"/>
        </w:rPr>
      </w:pPr>
    </w:p>
    <w:p w14:paraId="7715D356" w14:textId="61E4DED0" w:rsidR="007F4B85" w:rsidRDefault="00C5638B" w:rsidP="005C376B">
      <w:pPr>
        <w:rPr>
          <w:rFonts w:ascii="Times New Roman" w:hAnsi="Times New Roman" w:cs="Times New Roman"/>
          <w:sz w:val="24"/>
          <w:szCs w:val="24"/>
        </w:rPr>
      </w:pPr>
      <w:r w:rsidRPr="00A61939">
        <w:rPr>
          <w:rFonts w:ascii="Times New Roman" w:hAnsi="Times New Roman" w:cs="Times New Roman"/>
          <w:sz w:val="24"/>
          <w:szCs w:val="24"/>
        </w:rPr>
        <w:t>N</w:t>
      </w:r>
      <w:r>
        <w:rPr>
          <w:rFonts w:ascii="Times New Roman" w:hAnsi="Times New Roman" w:cs="Times New Roman"/>
          <w:sz w:val="24"/>
          <w:szCs w:val="24"/>
        </w:rPr>
        <w:t>OTES</w:t>
      </w:r>
      <w:r w:rsidR="005C376B" w:rsidRPr="00A61939">
        <w:rPr>
          <w:rFonts w:ascii="Times New Roman" w:hAnsi="Times New Roman" w:cs="Times New Roman"/>
          <w:sz w:val="24"/>
          <w:szCs w:val="24"/>
        </w:rPr>
        <w:t xml:space="preserve">:  </w:t>
      </w:r>
    </w:p>
    <w:p w14:paraId="54B98DD1" w14:textId="14C1429C" w:rsidR="007F4B85" w:rsidRPr="00416A5B" w:rsidRDefault="007F4B85" w:rsidP="00416A5B">
      <w:pPr>
        <w:pStyle w:val="ListParagraph"/>
        <w:numPr>
          <w:ilvl w:val="0"/>
          <w:numId w:val="3"/>
        </w:numPr>
        <w:rPr>
          <w:rFonts w:ascii="Times New Roman" w:hAnsi="Times New Roman" w:cs="Times New Roman"/>
          <w:sz w:val="24"/>
          <w:szCs w:val="24"/>
        </w:rPr>
      </w:pPr>
      <w:r w:rsidRPr="00416A5B">
        <w:rPr>
          <w:rFonts w:ascii="Times New Roman" w:hAnsi="Times New Roman" w:cs="Times New Roman"/>
          <w:sz w:val="24"/>
          <w:szCs w:val="24"/>
        </w:rPr>
        <w:t>There is no filing fee for the I-765 or I-485, including forms filed after processing at Fort Lee, for SIV parolees</w:t>
      </w:r>
      <w:r w:rsidR="008175A1">
        <w:rPr>
          <w:rFonts w:ascii="Times New Roman" w:hAnsi="Times New Roman" w:cs="Times New Roman"/>
          <w:sz w:val="24"/>
          <w:szCs w:val="24"/>
        </w:rPr>
        <w:t>.</w:t>
      </w:r>
    </w:p>
    <w:p w14:paraId="370131AA" w14:textId="552509A7" w:rsidR="005C376B" w:rsidRPr="00416A5B" w:rsidRDefault="005C376B" w:rsidP="00416A5B">
      <w:pPr>
        <w:pStyle w:val="ListParagraph"/>
        <w:numPr>
          <w:ilvl w:val="0"/>
          <w:numId w:val="3"/>
        </w:numPr>
        <w:rPr>
          <w:rFonts w:ascii="Times New Roman" w:hAnsi="Times New Roman" w:cs="Times New Roman"/>
          <w:sz w:val="24"/>
          <w:szCs w:val="24"/>
        </w:rPr>
      </w:pPr>
      <w:r w:rsidRPr="00416A5B">
        <w:rPr>
          <w:rFonts w:ascii="Times New Roman" w:hAnsi="Times New Roman" w:cs="Times New Roman"/>
          <w:sz w:val="24"/>
          <w:szCs w:val="24"/>
        </w:rPr>
        <w:t>Those who enter the U</w:t>
      </w:r>
      <w:r w:rsidR="001001D2">
        <w:rPr>
          <w:rFonts w:ascii="Times New Roman" w:hAnsi="Times New Roman" w:cs="Times New Roman"/>
          <w:sz w:val="24"/>
          <w:szCs w:val="24"/>
        </w:rPr>
        <w:t xml:space="preserve">nited </w:t>
      </w:r>
      <w:r w:rsidRPr="00416A5B">
        <w:rPr>
          <w:rFonts w:ascii="Times New Roman" w:hAnsi="Times New Roman" w:cs="Times New Roman"/>
          <w:sz w:val="24"/>
          <w:szCs w:val="24"/>
        </w:rPr>
        <w:t>S</w:t>
      </w:r>
      <w:r w:rsidR="001001D2">
        <w:rPr>
          <w:rFonts w:ascii="Times New Roman" w:hAnsi="Times New Roman" w:cs="Times New Roman"/>
          <w:sz w:val="24"/>
          <w:szCs w:val="24"/>
        </w:rPr>
        <w:t>tates</w:t>
      </w:r>
      <w:r w:rsidRPr="00416A5B">
        <w:rPr>
          <w:rFonts w:ascii="Times New Roman" w:hAnsi="Times New Roman" w:cs="Times New Roman"/>
          <w:sz w:val="24"/>
          <w:szCs w:val="24"/>
        </w:rPr>
        <w:t xml:space="preserve"> as SIV </w:t>
      </w:r>
      <w:r w:rsidR="00C353A0" w:rsidRPr="00416A5B">
        <w:rPr>
          <w:rFonts w:ascii="Times New Roman" w:hAnsi="Times New Roman" w:cs="Times New Roman"/>
          <w:sz w:val="24"/>
          <w:szCs w:val="24"/>
        </w:rPr>
        <w:t>immigrants</w:t>
      </w:r>
      <w:r w:rsidR="00C353A0">
        <w:rPr>
          <w:rFonts w:ascii="Times New Roman" w:hAnsi="Times New Roman" w:cs="Times New Roman"/>
          <w:sz w:val="24"/>
          <w:szCs w:val="24"/>
        </w:rPr>
        <w:t>/lawful permanent residents</w:t>
      </w:r>
      <w:r w:rsidR="00C353A0" w:rsidRPr="00416A5B">
        <w:rPr>
          <w:rFonts w:ascii="Times New Roman" w:hAnsi="Times New Roman" w:cs="Times New Roman"/>
          <w:sz w:val="24"/>
          <w:szCs w:val="24"/>
        </w:rPr>
        <w:t xml:space="preserve"> </w:t>
      </w:r>
      <w:r w:rsidRPr="00416A5B">
        <w:rPr>
          <w:rFonts w:ascii="Times New Roman" w:hAnsi="Times New Roman" w:cs="Times New Roman"/>
          <w:sz w:val="24"/>
          <w:szCs w:val="24"/>
        </w:rPr>
        <w:t>do not require USCIS processing at F</w:t>
      </w:r>
      <w:r w:rsidR="00416A5B">
        <w:rPr>
          <w:rFonts w:ascii="Times New Roman" w:hAnsi="Times New Roman" w:cs="Times New Roman"/>
          <w:sz w:val="24"/>
          <w:szCs w:val="24"/>
        </w:rPr>
        <w:t>or</w:t>
      </w:r>
      <w:r w:rsidRPr="00416A5B">
        <w:rPr>
          <w:rFonts w:ascii="Times New Roman" w:hAnsi="Times New Roman" w:cs="Times New Roman"/>
          <w:sz w:val="24"/>
          <w:szCs w:val="24"/>
        </w:rPr>
        <w:t>t Lee</w:t>
      </w:r>
      <w:r w:rsidR="001001D2">
        <w:rPr>
          <w:rFonts w:ascii="Times New Roman" w:hAnsi="Times New Roman" w:cs="Times New Roman"/>
          <w:sz w:val="24"/>
          <w:szCs w:val="24"/>
        </w:rPr>
        <w:t>, although in some instances they may briefly stop at Fort Lee prior to onward travel</w:t>
      </w:r>
      <w:r w:rsidR="008175A1">
        <w:rPr>
          <w:rFonts w:ascii="Times New Roman" w:hAnsi="Times New Roman" w:cs="Times New Roman"/>
          <w:sz w:val="24"/>
          <w:szCs w:val="24"/>
        </w:rPr>
        <w:t>.</w:t>
      </w:r>
    </w:p>
    <w:p w14:paraId="4AED5EA5" w14:textId="77777777" w:rsidR="005C376B" w:rsidRPr="00A61939" w:rsidRDefault="005C376B" w:rsidP="00DE69DB">
      <w:pPr>
        <w:rPr>
          <w:rFonts w:ascii="Times New Roman" w:eastAsia="Times New Roman" w:hAnsi="Times New Roman" w:cs="Times New Roman"/>
          <w:sz w:val="24"/>
          <w:szCs w:val="24"/>
        </w:rPr>
      </w:pPr>
    </w:p>
    <w:p w14:paraId="1A12E1F7" w14:textId="3081EF26" w:rsidR="004B3E1C" w:rsidRPr="005C6651" w:rsidRDefault="00407F9A" w:rsidP="00407F9A">
      <w:pPr>
        <w:rPr>
          <w:rFonts w:ascii="Times New Roman" w:eastAsia="Times New Roman" w:hAnsi="Times New Roman" w:cs="Times New Roman"/>
          <w:sz w:val="24"/>
          <w:szCs w:val="24"/>
        </w:rPr>
      </w:pPr>
      <w:r w:rsidRPr="00A61939">
        <w:rPr>
          <w:rFonts w:ascii="Times New Roman" w:eastAsia="Times New Roman" w:hAnsi="Times New Roman" w:cs="Times New Roman"/>
          <w:b/>
          <w:bCs/>
          <w:sz w:val="24"/>
          <w:szCs w:val="24"/>
        </w:rPr>
        <w:lastRenderedPageBreak/>
        <w:t xml:space="preserve">2.  </w:t>
      </w:r>
      <w:r w:rsidR="002A359C" w:rsidRPr="00A61939">
        <w:rPr>
          <w:rFonts w:ascii="Times New Roman" w:eastAsia="Times New Roman" w:hAnsi="Times New Roman" w:cs="Times New Roman"/>
          <w:b/>
          <w:bCs/>
          <w:sz w:val="24"/>
          <w:szCs w:val="24"/>
        </w:rPr>
        <w:t>D</w:t>
      </w:r>
      <w:r w:rsidR="004B3E1C" w:rsidRPr="00A61939">
        <w:rPr>
          <w:rFonts w:ascii="Times New Roman" w:eastAsia="Times New Roman" w:hAnsi="Times New Roman" w:cs="Times New Roman"/>
          <w:b/>
          <w:bCs/>
          <w:sz w:val="24"/>
          <w:szCs w:val="24"/>
        </w:rPr>
        <w:t>o you see a</w:t>
      </w:r>
      <w:r w:rsidR="002A359C" w:rsidRPr="00A61939">
        <w:rPr>
          <w:rFonts w:ascii="Times New Roman" w:eastAsia="Times New Roman" w:hAnsi="Times New Roman" w:cs="Times New Roman"/>
          <w:b/>
          <w:bCs/>
          <w:sz w:val="24"/>
          <w:szCs w:val="24"/>
        </w:rPr>
        <w:t xml:space="preserve"> problem</w:t>
      </w:r>
      <w:r w:rsidR="004B3E1C" w:rsidRPr="00A61939">
        <w:rPr>
          <w:rFonts w:ascii="Times New Roman" w:eastAsia="Times New Roman" w:hAnsi="Times New Roman" w:cs="Times New Roman"/>
          <w:b/>
          <w:bCs/>
          <w:sz w:val="24"/>
          <w:szCs w:val="24"/>
        </w:rPr>
        <w:t xml:space="preserve"> with us advising offices that have confirmed they have a Fort Lee case from the bio to use the IOM NY address on the AR-11 for the “Old Address”?  </w:t>
      </w:r>
      <w:r w:rsidR="005C6651" w:rsidRPr="005C6651">
        <w:rPr>
          <w:rFonts w:ascii="Times New Roman" w:eastAsia="Times New Roman" w:hAnsi="Times New Roman" w:cs="Times New Roman"/>
          <w:sz w:val="24"/>
          <w:szCs w:val="24"/>
        </w:rPr>
        <w:t xml:space="preserve">IOM put </w:t>
      </w:r>
      <w:r w:rsidR="005C6651">
        <w:rPr>
          <w:rFonts w:ascii="Times New Roman" w:eastAsia="Times New Roman" w:hAnsi="Times New Roman" w:cs="Times New Roman"/>
          <w:sz w:val="24"/>
          <w:szCs w:val="24"/>
        </w:rPr>
        <w:t>their</w:t>
      </w:r>
      <w:r w:rsidR="005C6651" w:rsidRPr="005C6651">
        <w:rPr>
          <w:rFonts w:ascii="Times New Roman" w:eastAsia="Times New Roman" w:hAnsi="Times New Roman" w:cs="Times New Roman"/>
          <w:sz w:val="24"/>
          <w:szCs w:val="24"/>
        </w:rPr>
        <w:t xml:space="preserve"> physical address in DC </w:t>
      </w:r>
      <w:r w:rsidR="005C6651">
        <w:rPr>
          <w:rFonts w:ascii="Times New Roman" w:eastAsia="Times New Roman" w:hAnsi="Times New Roman" w:cs="Times New Roman"/>
          <w:sz w:val="24"/>
          <w:szCs w:val="24"/>
        </w:rPr>
        <w:t xml:space="preserve">as the </w:t>
      </w:r>
      <w:r w:rsidR="005C6651" w:rsidRPr="005C6651">
        <w:rPr>
          <w:rFonts w:ascii="Times New Roman" w:eastAsia="Times New Roman" w:hAnsi="Times New Roman" w:cs="Times New Roman"/>
          <w:sz w:val="24"/>
          <w:szCs w:val="24"/>
        </w:rPr>
        <w:t>old address</w:t>
      </w:r>
      <w:r w:rsidR="005C6651">
        <w:rPr>
          <w:rFonts w:ascii="Times New Roman" w:eastAsia="Times New Roman" w:hAnsi="Times New Roman" w:cs="Times New Roman"/>
          <w:sz w:val="24"/>
          <w:szCs w:val="24"/>
        </w:rPr>
        <w:t xml:space="preserve">, which is </w:t>
      </w:r>
      <w:r w:rsidR="005C6651" w:rsidRPr="005C6651">
        <w:rPr>
          <w:rFonts w:ascii="Times New Roman" w:eastAsia="Times New Roman" w:hAnsi="Times New Roman" w:cs="Times New Roman"/>
          <w:sz w:val="24"/>
          <w:szCs w:val="24"/>
        </w:rPr>
        <w:t>1625 Mass</w:t>
      </w:r>
      <w:r w:rsidR="005C6651">
        <w:rPr>
          <w:rFonts w:ascii="Times New Roman" w:eastAsia="Times New Roman" w:hAnsi="Times New Roman" w:cs="Times New Roman"/>
          <w:sz w:val="24"/>
          <w:szCs w:val="24"/>
        </w:rPr>
        <w:t>achusetts Avenue</w:t>
      </w:r>
      <w:r w:rsidR="005C6651" w:rsidRPr="005C6651">
        <w:rPr>
          <w:rFonts w:ascii="Times New Roman" w:eastAsia="Times New Roman" w:hAnsi="Times New Roman" w:cs="Times New Roman"/>
          <w:sz w:val="24"/>
          <w:szCs w:val="24"/>
        </w:rPr>
        <w:t>, NW Suite 500 Washington DC 20036)</w:t>
      </w:r>
      <w:r w:rsidR="005C6651">
        <w:rPr>
          <w:rFonts w:ascii="Times New Roman" w:eastAsia="Times New Roman" w:hAnsi="Times New Roman" w:cs="Times New Roman"/>
          <w:sz w:val="24"/>
          <w:szCs w:val="24"/>
        </w:rPr>
        <w:t>.</w:t>
      </w:r>
    </w:p>
    <w:p w14:paraId="55AE2356" w14:textId="77777777" w:rsidR="00A61939" w:rsidRPr="00A61939" w:rsidRDefault="00A61939" w:rsidP="00A61939">
      <w:pPr>
        <w:rPr>
          <w:rFonts w:ascii="Times New Roman" w:hAnsi="Times New Roman" w:cs="Times New Roman"/>
          <w:sz w:val="24"/>
          <w:szCs w:val="24"/>
        </w:rPr>
      </w:pPr>
    </w:p>
    <w:p w14:paraId="764370AF" w14:textId="77777777" w:rsidR="007D12DF" w:rsidRDefault="00A61939" w:rsidP="007D12DF">
      <w:pPr>
        <w:spacing w:before="100" w:beforeAutospacing="1"/>
        <w:contextualSpacing/>
        <w:rPr>
          <w:rFonts w:ascii="Times New Roman" w:hAnsi="Times New Roman" w:cs="Times New Roman"/>
          <w:sz w:val="24"/>
          <w:szCs w:val="24"/>
        </w:rPr>
      </w:pPr>
      <w:r w:rsidRPr="00EE11F6">
        <w:rPr>
          <w:rFonts w:ascii="Times New Roman" w:hAnsi="Times New Roman" w:cs="Times New Roman"/>
          <w:b/>
          <w:bCs/>
          <w:sz w:val="24"/>
          <w:szCs w:val="24"/>
        </w:rPr>
        <w:t>3.</w:t>
      </w:r>
      <w:r w:rsidRPr="007D12DF">
        <w:rPr>
          <w:rFonts w:ascii="Times New Roman" w:hAnsi="Times New Roman" w:cs="Times New Roman"/>
          <w:sz w:val="24"/>
          <w:szCs w:val="24"/>
        </w:rPr>
        <w:t xml:space="preserve">   </w:t>
      </w:r>
      <w:r w:rsidRPr="007D12DF">
        <w:rPr>
          <w:rFonts w:ascii="Times New Roman" w:hAnsi="Times New Roman" w:cs="Times New Roman"/>
          <w:b/>
          <w:bCs/>
          <w:sz w:val="24"/>
          <w:szCs w:val="24"/>
        </w:rPr>
        <w:t>I</w:t>
      </w:r>
      <w:r w:rsidR="001943F9" w:rsidRPr="007D12DF">
        <w:rPr>
          <w:rFonts w:ascii="Times New Roman" w:hAnsi="Times New Roman" w:cs="Times New Roman"/>
          <w:b/>
          <w:bCs/>
          <w:sz w:val="24"/>
          <w:szCs w:val="24"/>
        </w:rPr>
        <w:t xml:space="preserve">s there any updated information or guidance on COVID testing for these arrivals?  (i.e., were they required to have a negative COVID test overseas prior to </w:t>
      </w:r>
      <w:proofErr w:type="gramStart"/>
      <w:r w:rsidR="001943F9" w:rsidRPr="007D12DF">
        <w:rPr>
          <w:rFonts w:ascii="Times New Roman" w:hAnsi="Times New Roman" w:cs="Times New Roman"/>
          <w:b/>
          <w:bCs/>
          <w:sz w:val="24"/>
          <w:szCs w:val="24"/>
        </w:rPr>
        <w:t>travel</w:t>
      </w:r>
      <w:r w:rsidR="001943F9" w:rsidRPr="007D12DF">
        <w:rPr>
          <w:rFonts w:ascii="Times New Roman" w:hAnsi="Times New Roman" w:cs="Times New Roman"/>
          <w:sz w:val="24"/>
          <w:szCs w:val="24"/>
        </w:rPr>
        <w:t>?,</w:t>
      </w:r>
      <w:proofErr w:type="gramEnd"/>
      <w:r w:rsidR="001943F9" w:rsidRPr="007D12DF">
        <w:rPr>
          <w:rFonts w:ascii="Times New Roman" w:hAnsi="Times New Roman" w:cs="Times New Roman"/>
          <w:sz w:val="24"/>
          <w:szCs w:val="24"/>
        </w:rPr>
        <w:t xml:space="preserve"> </w:t>
      </w:r>
    </w:p>
    <w:p w14:paraId="0064EEDB" w14:textId="77777777" w:rsidR="007D12DF" w:rsidRDefault="007D12DF" w:rsidP="007D12DF">
      <w:pPr>
        <w:spacing w:before="100" w:beforeAutospacing="1"/>
        <w:contextualSpacing/>
        <w:rPr>
          <w:rFonts w:ascii="Times New Roman" w:hAnsi="Times New Roman" w:cs="Times New Roman"/>
          <w:sz w:val="24"/>
          <w:szCs w:val="24"/>
        </w:rPr>
      </w:pPr>
    </w:p>
    <w:p w14:paraId="2C731D5B" w14:textId="1446EFA9" w:rsidR="007D12DF" w:rsidRPr="00EE11F6" w:rsidRDefault="007D12DF" w:rsidP="007D12DF">
      <w:pPr>
        <w:spacing w:before="100" w:beforeAutospacing="1"/>
        <w:contextualSpacing/>
        <w:rPr>
          <w:rFonts w:ascii="Times New Roman" w:eastAsia="Times New Roman" w:hAnsi="Times New Roman" w:cs="Times New Roman"/>
          <w:sz w:val="24"/>
          <w:szCs w:val="24"/>
        </w:rPr>
      </w:pPr>
      <w:r w:rsidRPr="00EE11F6">
        <w:rPr>
          <w:rFonts w:ascii="Times New Roman" w:eastAsia="Times New Roman" w:hAnsi="Times New Roman" w:cs="Times New Roman"/>
          <w:sz w:val="24"/>
          <w:szCs w:val="24"/>
        </w:rPr>
        <w:t xml:space="preserve">Consistent with the </w:t>
      </w:r>
      <w:hyperlink r:id="rId11" w:history="1">
        <w:r w:rsidRPr="00EE11F6">
          <w:rPr>
            <w:rStyle w:val="Hyperlink"/>
            <w:rFonts w:ascii="Times New Roman" w:eastAsia="Times New Roman" w:hAnsi="Times New Roman" w:cs="Times New Roman"/>
            <w:sz w:val="24"/>
            <w:szCs w:val="24"/>
          </w:rPr>
          <w:t xml:space="preserve">CDC Global Travel Order: Requirement for Proof of Negative COVID-19 Test or Recovery from COVID-19 for All Air Passengers Arriving in the United States </w:t>
        </w:r>
      </w:hyperlink>
      <w:r w:rsidRPr="00EE11F6">
        <w:rPr>
          <w:rFonts w:ascii="Times New Roman" w:eastAsia="Times New Roman" w:hAnsi="Times New Roman" w:cs="Times New Roman"/>
          <w:sz w:val="24"/>
          <w:szCs w:val="24"/>
        </w:rPr>
        <w:t xml:space="preserve">, applicants will receive a PCR COVID-19 test within 3 days of their flight departure to the United States. Applicants are required to have a negative COVID-19 test prior to entry into the United States. </w:t>
      </w:r>
    </w:p>
    <w:p w14:paraId="2323CB25" w14:textId="77777777" w:rsidR="007D12DF" w:rsidRPr="00EE11F6" w:rsidRDefault="007D12DF" w:rsidP="007D12DF">
      <w:pPr>
        <w:spacing w:before="100" w:beforeAutospacing="1"/>
        <w:contextualSpacing/>
        <w:rPr>
          <w:rFonts w:ascii="Times New Roman" w:eastAsia="Times New Roman" w:hAnsi="Times New Roman" w:cs="Times New Roman"/>
          <w:sz w:val="24"/>
          <w:szCs w:val="24"/>
        </w:rPr>
      </w:pPr>
    </w:p>
    <w:p w14:paraId="5739E647" w14:textId="746A0A8D" w:rsidR="007D12DF" w:rsidRPr="00EE11F6" w:rsidRDefault="007D12DF" w:rsidP="007D12DF">
      <w:pPr>
        <w:spacing w:before="100" w:beforeAutospacing="1"/>
        <w:contextualSpacing/>
        <w:rPr>
          <w:rFonts w:ascii="Times New Roman" w:eastAsia="Times New Roman" w:hAnsi="Times New Roman" w:cs="Times New Roman"/>
          <w:sz w:val="24"/>
          <w:szCs w:val="24"/>
        </w:rPr>
      </w:pPr>
      <w:r w:rsidRPr="00EE11F6">
        <w:rPr>
          <w:rFonts w:ascii="Times New Roman" w:eastAsia="Times New Roman" w:hAnsi="Times New Roman" w:cs="Times New Roman"/>
          <w:sz w:val="24"/>
          <w:szCs w:val="24"/>
        </w:rPr>
        <w:t xml:space="preserve">Applicants will also be COVID-19 tested within one day of their arrival to Fort Lee. Also consistent with the CDC recommendations for international travel post arrival, applicants will receive a COVID-19 test within 3-5 days post arrival, if they are still located at Fort Lee. </w:t>
      </w:r>
    </w:p>
    <w:p w14:paraId="55A54D65" w14:textId="77777777" w:rsidR="007D12DF" w:rsidRDefault="007D12DF" w:rsidP="00A61939">
      <w:pPr>
        <w:rPr>
          <w:rFonts w:ascii="Times New Roman" w:hAnsi="Times New Roman" w:cs="Times New Roman"/>
          <w:sz w:val="24"/>
          <w:szCs w:val="24"/>
        </w:rPr>
      </w:pPr>
    </w:p>
    <w:p w14:paraId="22E0839D" w14:textId="73ABF899" w:rsidR="007D12DF" w:rsidRPr="005C6651" w:rsidRDefault="001943F9" w:rsidP="007D12DF">
      <w:pPr>
        <w:rPr>
          <w:rFonts w:ascii="Times New Roman" w:hAnsi="Times New Roman" w:cs="Times New Roman"/>
          <w:sz w:val="24"/>
          <w:szCs w:val="24"/>
        </w:rPr>
      </w:pPr>
      <w:r w:rsidRPr="005C6651">
        <w:rPr>
          <w:rFonts w:ascii="Times New Roman" w:hAnsi="Times New Roman" w:cs="Times New Roman"/>
          <w:b/>
          <w:bCs/>
          <w:sz w:val="24"/>
          <w:szCs w:val="24"/>
        </w:rPr>
        <w:t>Related, will they receive an IOM bag (and therefore the COVID packet)?</w:t>
      </w:r>
      <w:r w:rsidR="002A359C" w:rsidRPr="005C6651">
        <w:rPr>
          <w:rFonts w:ascii="Times New Roman" w:hAnsi="Times New Roman" w:cs="Times New Roman"/>
          <w:b/>
          <w:bCs/>
          <w:sz w:val="24"/>
          <w:szCs w:val="24"/>
        </w:rPr>
        <w:t xml:space="preserve"> </w:t>
      </w:r>
      <w:r w:rsidR="00F740F1" w:rsidRPr="005C6651">
        <w:rPr>
          <w:rFonts w:ascii="Times New Roman" w:hAnsi="Times New Roman" w:cs="Times New Roman"/>
          <w:b/>
          <w:bCs/>
          <w:sz w:val="24"/>
          <w:szCs w:val="24"/>
        </w:rPr>
        <w:t xml:space="preserve">  </w:t>
      </w:r>
      <w:r w:rsidR="005C6651" w:rsidRPr="005C6651">
        <w:rPr>
          <w:rFonts w:ascii="Times New Roman" w:hAnsi="Times New Roman" w:cs="Times New Roman"/>
          <w:sz w:val="24"/>
          <w:szCs w:val="24"/>
        </w:rPr>
        <w:t>IOM is working on this. The first few cases will not have the IOM bag and COVID information is questionable.  IOM is currently working to ensure that future cases have the bag and information.</w:t>
      </w:r>
    </w:p>
    <w:p w14:paraId="06A70AD3" w14:textId="5BA464F5" w:rsidR="00EE11F6" w:rsidRDefault="00EE11F6" w:rsidP="00EE11F6">
      <w:pPr>
        <w:pStyle w:val="xmsonormal"/>
        <w:rPr>
          <w:rFonts w:ascii="Times New Roman" w:hAnsi="Times New Roman" w:cs="Times New Roman"/>
          <w:color w:val="000000"/>
          <w:sz w:val="24"/>
          <w:szCs w:val="24"/>
          <w:shd w:val="clear" w:color="auto" w:fill="FFFF00"/>
        </w:rPr>
      </w:pPr>
    </w:p>
    <w:p w14:paraId="46ED9333" w14:textId="367A2513" w:rsidR="00EE11F6" w:rsidRDefault="00EE11F6" w:rsidP="00EE11F6">
      <w:pPr>
        <w:pStyle w:val="xmsonormal"/>
        <w:rPr>
          <w:rFonts w:ascii="Times New Roman" w:hAnsi="Times New Roman" w:cs="Times New Roman"/>
          <w:b/>
          <w:bCs/>
          <w:sz w:val="24"/>
          <w:szCs w:val="24"/>
        </w:rPr>
      </w:pPr>
      <w:r w:rsidRPr="00EE11F6">
        <w:rPr>
          <w:rFonts w:ascii="Times New Roman" w:hAnsi="Times New Roman" w:cs="Times New Roman"/>
          <w:b/>
          <w:bCs/>
          <w:sz w:val="24"/>
          <w:szCs w:val="24"/>
        </w:rPr>
        <w:t>4.  Could CODA funding be expanded to cover food and transportation as needed?</w:t>
      </w:r>
    </w:p>
    <w:p w14:paraId="66CE5B7D" w14:textId="77777777" w:rsidR="00151C6E" w:rsidRDefault="00151C6E" w:rsidP="00EE11F6">
      <w:pPr>
        <w:pStyle w:val="xmsonormal"/>
        <w:rPr>
          <w:rFonts w:ascii="Times New Roman" w:hAnsi="Times New Roman" w:cs="Times New Roman"/>
          <w:sz w:val="24"/>
          <w:szCs w:val="24"/>
        </w:rPr>
      </w:pPr>
    </w:p>
    <w:p w14:paraId="30B55C3A" w14:textId="54A20609" w:rsidR="00EE11F6" w:rsidRPr="00EE11F6" w:rsidRDefault="00EE11F6" w:rsidP="00EE11F6">
      <w:pPr>
        <w:pStyle w:val="xmsonormal"/>
        <w:rPr>
          <w:rFonts w:ascii="Times New Roman" w:hAnsi="Times New Roman" w:cs="Times New Roman"/>
          <w:sz w:val="24"/>
          <w:szCs w:val="24"/>
        </w:rPr>
      </w:pPr>
      <w:r w:rsidRPr="00EE11F6">
        <w:rPr>
          <w:rFonts w:ascii="Times New Roman" w:hAnsi="Times New Roman" w:cs="Times New Roman"/>
          <w:sz w:val="24"/>
          <w:szCs w:val="24"/>
        </w:rPr>
        <w:t>Currently the CA does not allow for the additional direct assistance funding to be used outside of housing and tech needs.</w:t>
      </w:r>
    </w:p>
    <w:p w14:paraId="06ED1F1A" w14:textId="51CEC9B6" w:rsidR="00EE11F6" w:rsidRDefault="00EE11F6" w:rsidP="00EE11F6">
      <w:pPr>
        <w:pStyle w:val="xmsonormal"/>
        <w:rPr>
          <w:rFonts w:ascii="Times New Roman" w:hAnsi="Times New Roman" w:cs="Times New Roman"/>
          <w:b/>
          <w:bCs/>
          <w:sz w:val="24"/>
          <w:szCs w:val="24"/>
        </w:rPr>
      </w:pPr>
    </w:p>
    <w:p w14:paraId="051D3DD6" w14:textId="4DD9F1BD" w:rsidR="00EE11F6" w:rsidRDefault="00EE11F6" w:rsidP="00EE11F6">
      <w:pPr>
        <w:pStyle w:val="xmsonormal"/>
        <w:rPr>
          <w:rFonts w:ascii="Times New Roman" w:hAnsi="Times New Roman" w:cs="Times New Roman"/>
          <w:b/>
          <w:bCs/>
          <w:sz w:val="24"/>
          <w:szCs w:val="24"/>
        </w:rPr>
      </w:pPr>
    </w:p>
    <w:p w14:paraId="1462C807" w14:textId="03C053EF" w:rsidR="002C0078" w:rsidRDefault="00CA7843" w:rsidP="00727501">
      <w:pPr>
        <w:pStyle w:val="xmsonormal"/>
        <w:rPr>
          <w:color w:val="FF0000"/>
        </w:rPr>
      </w:pPr>
      <w:r>
        <w:rPr>
          <w:rFonts w:ascii="Times New Roman" w:hAnsi="Times New Roman" w:cs="Times New Roman"/>
          <w:b/>
          <w:bCs/>
          <w:sz w:val="24"/>
          <w:szCs w:val="24"/>
        </w:rPr>
        <w:t xml:space="preserve">5.  We understand that Fort Lee cases’ R&amp;P period will begin when they arrive at final destination and they will be eligible for ORR </w:t>
      </w:r>
      <w:r w:rsidRPr="00727501">
        <w:rPr>
          <w:rFonts w:ascii="Times New Roman" w:hAnsi="Times New Roman" w:cs="Times New Roman"/>
          <w:b/>
          <w:bCs/>
          <w:sz w:val="24"/>
          <w:szCs w:val="24"/>
        </w:rPr>
        <w:t xml:space="preserve">services.  </w:t>
      </w:r>
      <w:r w:rsidR="00727501" w:rsidRPr="00727501">
        <w:rPr>
          <w:rFonts w:ascii="Times New Roman" w:hAnsi="Times New Roman" w:cs="Times New Roman"/>
          <w:b/>
          <w:bCs/>
          <w:sz w:val="24"/>
          <w:szCs w:val="24"/>
        </w:rPr>
        <w:t>I</w:t>
      </w:r>
      <w:r w:rsidR="002C0078" w:rsidRPr="00727501">
        <w:rPr>
          <w:rFonts w:ascii="Times New Roman" w:hAnsi="Times New Roman" w:cs="Times New Roman"/>
          <w:b/>
          <w:bCs/>
          <w:sz w:val="24"/>
          <w:szCs w:val="24"/>
        </w:rPr>
        <w:t xml:space="preserve">s </w:t>
      </w:r>
      <w:r w:rsidR="00727501" w:rsidRPr="00727501">
        <w:rPr>
          <w:rFonts w:ascii="Times New Roman" w:hAnsi="Times New Roman" w:cs="Times New Roman"/>
          <w:b/>
          <w:bCs/>
          <w:sz w:val="24"/>
          <w:szCs w:val="24"/>
        </w:rPr>
        <w:t xml:space="preserve">there </w:t>
      </w:r>
      <w:r w:rsidR="002C0078" w:rsidRPr="00727501">
        <w:rPr>
          <w:rFonts w:ascii="Times New Roman" w:hAnsi="Times New Roman" w:cs="Times New Roman"/>
          <w:b/>
          <w:bCs/>
          <w:sz w:val="24"/>
          <w:szCs w:val="24"/>
        </w:rPr>
        <w:t>an update regarding the status documentation clients will have when arriving to final destination? Our offices are extremely concerned about what these clients will be able to present to SSA, public benefits, etc.</w:t>
      </w:r>
      <w:r w:rsidR="002C0078">
        <w:t xml:space="preserve">   </w:t>
      </w:r>
      <w:r w:rsidR="004D5D41">
        <w:rPr>
          <w:color w:val="FF0000"/>
        </w:rPr>
        <w:t xml:space="preserve"> </w:t>
      </w:r>
    </w:p>
    <w:p w14:paraId="0460A41C" w14:textId="07B18858" w:rsidR="009467DE" w:rsidRDefault="009467DE" w:rsidP="00727501">
      <w:pPr>
        <w:pStyle w:val="xmsonormal"/>
      </w:pPr>
    </w:p>
    <w:p w14:paraId="40C8503D" w14:textId="43012AC3" w:rsidR="009467DE" w:rsidRPr="009467DE" w:rsidRDefault="004F2A95" w:rsidP="00727501">
      <w:pPr>
        <w:pStyle w:val="xmsonormal"/>
        <w:rPr>
          <w:rFonts w:ascii="Times New Roman" w:hAnsi="Times New Roman" w:cs="Times New Roman"/>
          <w:sz w:val="24"/>
          <w:szCs w:val="24"/>
        </w:rPr>
      </w:pPr>
      <w:r>
        <w:rPr>
          <w:rFonts w:ascii="Times New Roman" w:hAnsi="Times New Roman" w:cs="Times New Roman"/>
          <w:sz w:val="24"/>
          <w:szCs w:val="24"/>
        </w:rPr>
        <w:t xml:space="preserve">Please see </w:t>
      </w:r>
      <w:hyperlink r:id="rId12" w:history="1">
        <w:r w:rsidRPr="004F2A95">
          <w:rPr>
            <w:rStyle w:val="Hyperlink"/>
            <w:rFonts w:ascii="Times New Roman" w:hAnsi="Times New Roman" w:cs="Times New Roman"/>
            <w:sz w:val="24"/>
            <w:szCs w:val="24"/>
          </w:rPr>
          <w:t>ORR policy letter PL-2107</w:t>
        </w:r>
      </w:hyperlink>
      <w:r>
        <w:rPr>
          <w:rFonts w:ascii="Times New Roman" w:hAnsi="Times New Roman" w:cs="Times New Roman"/>
          <w:sz w:val="24"/>
          <w:szCs w:val="24"/>
        </w:rPr>
        <w:t xml:space="preserve">, issued August 3, 2021. </w:t>
      </w:r>
    </w:p>
    <w:p w14:paraId="193E2FD4" w14:textId="50178636" w:rsidR="009467DE" w:rsidRPr="009467DE" w:rsidRDefault="009467DE" w:rsidP="00727501">
      <w:pPr>
        <w:pStyle w:val="xmsonormal"/>
        <w:rPr>
          <w:rFonts w:ascii="Times New Roman" w:hAnsi="Times New Roman" w:cs="Times New Roman"/>
          <w:sz w:val="24"/>
          <w:szCs w:val="24"/>
        </w:rPr>
      </w:pPr>
    </w:p>
    <w:p w14:paraId="2EC44E9F" w14:textId="77777777" w:rsidR="00727501" w:rsidRDefault="00727501" w:rsidP="00727501"/>
    <w:p w14:paraId="27774016" w14:textId="77777777" w:rsidR="00A57E7A" w:rsidRDefault="00A57E7A" w:rsidP="00727501">
      <w:pPr>
        <w:rPr>
          <w:rFonts w:ascii="Times New Roman" w:hAnsi="Times New Roman" w:cs="Times New Roman"/>
          <w:b/>
          <w:bCs/>
          <w:sz w:val="24"/>
          <w:szCs w:val="24"/>
        </w:rPr>
      </w:pPr>
    </w:p>
    <w:p w14:paraId="1BFF12D7" w14:textId="77777777" w:rsidR="00A57E7A" w:rsidRDefault="00A57E7A" w:rsidP="00727501">
      <w:pPr>
        <w:rPr>
          <w:rFonts w:ascii="Times New Roman" w:hAnsi="Times New Roman" w:cs="Times New Roman"/>
          <w:b/>
          <w:bCs/>
          <w:sz w:val="24"/>
          <w:szCs w:val="24"/>
        </w:rPr>
      </w:pPr>
    </w:p>
    <w:p w14:paraId="490E7B20" w14:textId="24E26310" w:rsidR="002C0078" w:rsidRPr="00727501" w:rsidRDefault="00727501" w:rsidP="00727501">
      <w:pPr>
        <w:rPr>
          <w:rFonts w:ascii="Times New Roman" w:hAnsi="Times New Roman" w:cs="Times New Roman"/>
          <w:b/>
          <w:bCs/>
          <w:sz w:val="24"/>
          <w:szCs w:val="24"/>
        </w:rPr>
      </w:pPr>
      <w:r w:rsidRPr="00727501">
        <w:rPr>
          <w:rFonts w:ascii="Times New Roman" w:hAnsi="Times New Roman" w:cs="Times New Roman"/>
          <w:b/>
          <w:bCs/>
          <w:sz w:val="24"/>
          <w:szCs w:val="24"/>
        </w:rPr>
        <w:lastRenderedPageBreak/>
        <w:t xml:space="preserve">6.  </w:t>
      </w:r>
      <w:r w:rsidR="002C0078" w:rsidRPr="00727501">
        <w:rPr>
          <w:rFonts w:ascii="Times New Roman" w:hAnsi="Times New Roman" w:cs="Times New Roman"/>
          <w:b/>
          <w:bCs/>
          <w:sz w:val="24"/>
          <w:szCs w:val="24"/>
        </w:rPr>
        <w:t>We would also like to request that assuring resettlement agencies have a way to verify whether their arriving Fort Lee clients were able to file Form I-485 on base or if that is needed at final destination.</w:t>
      </w:r>
    </w:p>
    <w:p w14:paraId="52F93CC7" w14:textId="3E566E9C" w:rsidR="00727501" w:rsidRPr="00AC5045" w:rsidRDefault="00391329" w:rsidP="00391329">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compiling </w:t>
      </w:r>
      <w:r w:rsidR="00AC5045" w:rsidRPr="00AC5045">
        <w:rPr>
          <w:rFonts w:ascii="Times New Roman" w:eastAsia="Times New Roman" w:hAnsi="Times New Roman" w:cs="Times New Roman"/>
          <w:sz w:val="24"/>
          <w:szCs w:val="24"/>
        </w:rPr>
        <w:t xml:space="preserve">a summary list of all cases that </w:t>
      </w:r>
      <w:r>
        <w:rPr>
          <w:rFonts w:ascii="Times New Roman" w:eastAsia="Times New Roman" w:hAnsi="Times New Roman" w:cs="Times New Roman"/>
          <w:sz w:val="24"/>
          <w:szCs w:val="24"/>
        </w:rPr>
        <w:t xml:space="preserve">will </w:t>
      </w:r>
      <w:r w:rsidR="00AC5045" w:rsidRPr="00AC5045">
        <w:rPr>
          <w:rFonts w:ascii="Times New Roman" w:eastAsia="Times New Roman" w:hAnsi="Times New Roman" w:cs="Times New Roman"/>
          <w:sz w:val="24"/>
          <w:szCs w:val="24"/>
        </w:rPr>
        <w:t>need to have their</w:t>
      </w:r>
      <w:r>
        <w:rPr>
          <w:rFonts w:ascii="Times New Roman" w:eastAsia="Times New Roman" w:hAnsi="Times New Roman" w:cs="Times New Roman"/>
          <w:sz w:val="24"/>
          <w:szCs w:val="24"/>
        </w:rPr>
        <w:t xml:space="preserve"> Form</w:t>
      </w:r>
      <w:r w:rsidR="00AC5045" w:rsidRPr="00AC5045">
        <w:rPr>
          <w:rFonts w:ascii="Times New Roman" w:eastAsia="Times New Roman" w:hAnsi="Times New Roman" w:cs="Times New Roman"/>
          <w:sz w:val="24"/>
          <w:szCs w:val="24"/>
        </w:rPr>
        <w:t xml:space="preserve"> I-485s completed at </w:t>
      </w:r>
      <w:r w:rsidR="00FE10C1">
        <w:rPr>
          <w:rFonts w:ascii="Times New Roman" w:eastAsia="Times New Roman" w:hAnsi="Times New Roman" w:cs="Times New Roman"/>
          <w:sz w:val="24"/>
          <w:szCs w:val="24"/>
        </w:rPr>
        <w:t>their final destination</w:t>
      </w:r>
      <w:r w:rsidR="00AC5045" w:rsidRPr="00AC50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AC5045" w:rsidRPr="00AC5045">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 xml:space="preserve">the end of operations at </w:t>
      </w:r>
      <w:r w:rsidR="00AC5045" w:rsidRPr="00AC5045">
        <w:rPr>
          <w:rFonts w:ascii="Times New Roman" w:eastAsia="Times New Roman" w:hAnsi="Times New Roman" w:cs="Times New Roman"/>
          <w:sz w:val="24"/>
          <w:szCs w:val="24"/>
        </w:rPr>
        <w:t>Fort</w:t>
      </w:r>
      <w:r>
        <w:rPr>
          <w:rFonts w:ascii="Times New Roman" w:eastAsia="Times New Roman" w:hAnsi="Times New Roman" w:cs="Times New Roman"/>
          <w:sz w:val="24"/>
          <w:szCs w:val="24"/>
        </w:rPr>
        <w:t xml:space="preserve"> </w:t>
      </w:r>
      <w:r w:rsidR="00AC5045" w:rsidRPr="00AC5045">
        <w:rPr>
          <w:rFonts w:ascii="Times New Roman" w:eastAsia="Times New Roman" w:hAnsi="Times New Roman" w:cs="Times New Roman"/>
          <w:sz w:val="24"/>
          <w:szCs w:val="24"/>
        </w:rPr>
        <w:t>Lee the RPC</w:t>
      </w:r>
      <w:r w:rsidR="00FE10C1">
        <w:rPr>
          <w:rFonts w:ascii="Times New Roman" w:eastAsia="Times New Roman" w:hAnsi="Times New Roman" w:cs="Times New Roman"/>
          <w:sz w:val="24"/>
          <w:szCs w:val="24"/>
        </w:rPr>
        <w:t xml:space="preserve"> </w:t>
      </w:r>
      <w:r w:rsidR="00AC5045" w:rsidRPr="00AC5045">
        <w:rPr>
          <w:rFonts w:ascii="Times New Roman" w:eastAsia="Times New Roman" w:hAnsi="Times New Roman" w:cs="Times New Roman"/>
          <w:sz w:val="24"/>
          <w:szCs w:val="24"/>
        </w:rPr>
        <w:t>will notify the receiving affiliates of the</w:t>
      </w:r>
      <w:r>
        <w:rPr>
          <w:rFonts w:ascii="Times New Roman" w:eastAsia="Times New Roman" w:hAnsi="Times New Roman" w:cs="Times New Roman"/>
          <w:sz w:val="24"/>
          <w:szCs w:val="24"/>
        </w:rPr>
        <w:t>se</w:t>
      </w:r>
      <w:r w:rsidR="00AC5045" w:rsidRPr="00AC5045">
        <w:rPr>
          <w:rFonts w:ascii="Times New Roman" w:eastAsia="Times New Roman" w:hAnsi="Times New Roman" w:cs="Times New Roman"/>
          <w:sz w:val="24"/>
          <w:szCs w:val="24"/>
        </w:rPr>
        <w:t xml:space="preserve"> cases.  </w:t>
      </w:r>
      <w:r>
        <w:rPr>
          <w:rFonts w:ascii="Times New Roman" w:eastAsia="Times New Roman" w:hAnsi="Times New Roman" w:cs="Times New Roman"/>
          <w:sz w:val="24"/>
          <w:szCs w:val="24"/>
        </w:rPr>
        <w:t>The duration of Fort Lee operations is dependent on the outcome of p</w:t>
      </w:r>
      <w:r w:rsidR="00AC5045" w:rsidRPr="00AC5045">
        <w:rPr>
          <w:rFonts w:ascii="Times New Roman" w:eastAsia="Times New Roman" w:hAnsi="Times New Roman" w:cs="Times New Roman"/>
          <w:sz w:val="24"/>
          <w:szCs w:val="24"/>
        </w:rPr>
        <w:t>olicy discussions currently</w:t>
      </w:r>
      <w:r>
        <w:rPr>
          <w:rFonts w:ascii="Times New Roman" w:eastAsia="Times New Roman" w:hAnsi="Times New Roman" w:cs="Times New Roman"/>
          <w:sz w:val="24"/>
          <w:szCs w:val="24"/>
        </w:rPr>
        <w:t xml:space="preserve"> underway</w:t>
      </w:r>
      <w:r w:rsidR="00AC5045" w:rsidRPr="00AC5045">
        <w:rPr>
          <w:rFonts w:ascii="Times New Roman" w:eastAsia="Times New Roman" w:hAnsi="Times New Roman" w:cs="Times New Roman"/>
          <w:sz w:val="24"/>
          <w:szCs w:val="24"/>
        </w:rPr>
        <w:t>.  We will evaluate regularly based on</w:t>
      </w:r>
      <w:r>
        <w:rPr>
          <w:rFonts w:ascii="Times New Roman" w:eastAsia="Times New Roman" w:hAnsi="Times New Roman" w:cs="Times New Roman"/>
          <w:sz w:val="24"/>
          <w:szCs w:val="24"/>
        </w:rPr>
        <w:t xml:space="preserve"> </w:t>
      </w:r>
      <w:r w:rsidR="00AC5045" w:rsidRPr="00AC5045">
        <w:rPr>
          <w:rFonts w:ascii="Times New Roman" w:eastAsia="Times New Roman" w:hAnsi="Times New Roman" w:cs="Times New Roman"/>
          <w:sz w:val="24"/>
          <w:szCs w:val="24"/>
        </w:rPr>
        <w:t>decisions made.</w:t>
      </w:r>
    </w:p>
    <w:p w14:paraId="62BAD189" w14:textId="4AB9A770" w:rsidR="001A6D71" w:rsidRDefault="001A6D71" w:rsidP="00AC5045">
      <w:pPr>
        <w:spacing w:after="0" w:line="240" w:lineRule="auto"/>
        <w:ind w:left="1080"/>
        <w:rPr>
          <w:rFonts w:eastAsia="Times New Roman"/>
          <w:color w:val="FF0000"/>
        </w:rPr>
      </w:pPr>
    </w:p>
    <w:p w14:paraId="6F10E58E" w14:textId="77777777" w:rsidR="00FE10C1" w:rsidRDefault="00FE10C1" w:rsidP="001A6D71">
      <w:pPr>
        <w:rPr>
          <w:rFonts w:ascii="Times New Roman" w:eastAsia="Times New Roman" w:hAnsi="Times New Roman" w:cs="Times New Roman"/>
          <w:b/>
          <w:bCs/>
          <w:sz w:val="24"/>
          <w:szCs w:val="24"/>
        </w:rPr>
      </w:pPr>
    </w:p>
    <w:p w14:paraId="7C8DBD06" w14:textId="7F515AAF" w:rsidR="001A6D71" w:rsidRPr="00D57D2C" w:rsidRDefault="001A6D71" w:rsidP="001A6D71">
      <w:pPr>
        <w:rPr>
          <w:rFonts w:ascii="Times New Roman" w:eastAsia="Times New Roman" w:hAnsi="Times New Roman" w:cs="Times New Roman"/>
          <w:b/>
          <w:bCs/>
          <w:sz w:val="24"/>
          <w:szCs w:val="24"/>
        </w:rPr>
      </w:pPr>
      <w:r w:rsidRPr="00D57D2C">
        <w:rPr>
          <w:rFonts w:ascii="Times New Roman" w:eastAsia="Times New Roman" w:hAnsi="Times New Roman" w:cs="Times New Roman"/>
          <w:b/>
          <w:bCs/>
          <w:sz w:val="24"/>
          <w:szCs w:val="24"/>
        </w:rPr>
        <w:t xml:space="preserve">7.    </w:t>
      </w:r>
      <w:r w:rsidR="00D57D2C" w:rsidRPr="00D57D2C">
        <w:rPr>
          <w:rFonts w:ascii="Times New Roman" w:eastAsia="Times New Roman" w:hAnsi="Times New Roman" w:cs="Times New Roman"/>
          <w:b/>
          <w:bCs/>
          <w:sz w:val="24"/>
          <w:szCs w:val="24"/>
        </w:rPr>
        <w:t xml:space="preserve">What location will assurance requests show for cases processed out of </w:t>
      </w:r>
      <w:r w:rsidR="00D57D2C">
        <w:rPr>
          <w:rFonts w:ascii="Times New Roman" w:eastAsia="Times New Roman" w:hAnsi="Times New Roman" w:cs="Times New Roman"/>
          <w:b/>
          <w:bCs/>
          <w:sz w:val="24"/>
          <w:szCs w:val="24"/>
        </w:rPr>
        <w:t>a hotel near Dulles Airport?</w:t>
      </w:r>
    </w:p>
    <w:p w14:paraId="5BAAB16B" w14:textId="44C61CF2" w:rsidR="003C3EB4" w:rsidRDefault="001A6D71" w:rsidP="001A6D71">
      <w:pPr>
        <w:rPr>
          <w:rFonts w:ascii="Times New Roman" w:eastAsia="Times New Roman" w:hAnsi="Times New Roman" w:cs="Times New Roman"/>
          <w:sz w:val="24"/>
          <w:szCs w:val="24"/>
        </w:rPr>
      </w:pPr>
      <w:r w:rsidRPr="00195482">
        <w:rPr>
          <w:rFonts w:ascii="Times New Roman" w:eastAsia="Times New Roman" w:hAnsi="Times New Roman" w:cs="Times New Roman"/>
          <w:sz w:val="24"/>
          <w:szCs w:val="24"/>
        </w:rPr>
        <w:t xml:space="preserve">These cases show Country = US and Location = Dulles Airport, but are technically pre-arrival LV1s processing out of MENA and are destined to arrive at Dulles Airport next week for continued processing. </w:t>
      </w:r>
    </w:p>
    <w:p w14:paraId="13D44246" w14:textId="77777777" w:rsidR="00FE10C1" w:rsidRDefault="00FE10C1" w:rsidP="001A6D71">
      <w:pPr>
        <w:rPr>
          <w:rFonts w:ascii="Times New Roman" w:eastAsia="Times New Roman" w:hAnsi="Times New Roman" w:cs="Times New Roman"/>
          <w:b/>
          <w:bCs/>
          <w:sz w:val="24"/>
          <w:szCs w:val="24"/>
        </w:rPr>
      </w:pPr>
    </w:p>
    <w:p w14:paraId="4BD59FED" w14:textId="76436DB2" w:rsidR="003C3EB4" w:rsidRDefault="003C3EB4" w:rsidP="001A6D71">
      <w:pPr>
        <w:rPr>
          <w:rFonts w:ascii="Times New Roman" w:eastAsia="Times New Roman" w:hAnsi="Times New Roman" w:cs="Times New Roman"/>
          <w:b/>
          <w:bCs/>
          <w:sz w:val="24"/>
          <w:szCs w:val="24"/>
        </w:rPr>
      </w:pPr>
      <w:r w:rsidRPr="003C3EB4">
        <w:rPr>
          <w:rFonts w:ascii="Times New Roman" w:eastAsia="Times New Roman" w:hAnsi="Times New Roman" w:cs="Times New Roman"/>
          <w:b/>
          <w:bCs/>
          <w:sz w:val="24"/>
          <w:szCs w:val="24"/>
        </w:rPr>
        <w:t>8.  Is SSA aware of the different status that Afghan SIVs from Fort Lee will be arriving with?</w:t>
      </w:r>
    </w:p>
    <w:p w14:paraId="78ACE7A7" w14:textId="23827429" w:rsidR="00C353A0" w:rsidRDefault="003C3EB4" w:rsidP="005E0C9A">
      <w:pPr>
        <w:rPr>
          <w:rFonts w:ascii="Times New Roman" w:hAnsi="Times New Roman" w:cs="Times New Roman"/>
          <w:sz w:val="24"/>
          <w:szCs w:val="24"/>
        </w:rPr>
      </w:pPr>
      <w:r>
        <w:rPr>
          <w:rFonts w:ascii="Times New Roman" w:eastAsia="Times New Roman" w:hAnsi="Times New Roman" w:cs="Times New Roman"/>
          <w:sz w:val="24"/>
          <w:szCs w:val="24"/>
        </w:rPr>
        <w:t xml:space="preserve">ORR </w:t>
      </w:r>
      <w:r w:rsidR="00C353A0">
        <w:rPr>
          <w:rFonts w:ascii="Times New Roman" w:eastAsia="Times New Roman" w:hAnsi="Times New Roman" w:cs="Times New Roman"/>
          <w:sz w:val="24"/>
          <w:szCs w:val="24"/>
        </w:rPr>
        <w:t>ha</w:t>
      </w:r>
      <w:r w:rsidR="005A6209">
        <w:rPr>
          <w:rFonts w:ascii="Times New Roman" w:eastAsia="Times New Roman" w:hAnsi="Times New Roman" w:cs="Times New Roman"/>
          <w:sz w:val="24"/>
          <w:szCs w:val="24"/>
        </w:rPr>
        <w:t>s</w:t>
      </w:r>
      <w:r w:rsidR="00C35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notified SSA and asked them to urgently inform their field offices.</w:t>
      </w:r>
      <w:r w:rsidR="00AD29A4">
        <w:rPr>
          <w:rFonts w:ascii="Times New Roman" w:eastAsia="Times New Roman" w:hAnsi="Times New Roman" w:cs="Times New Roman"/>
          <w:sz w:val="24"/>
          <w:szCs w:val="24"/>
        </w:rPr>
        <w:t xml:space="preserve">  </w:t>
      </w:r>
      <w:r w:rsidR="00081183">
        <w:rPr>
          <w:rFonts w:ascii="Times New Roman" w:eastAsia="Times New Roman" w:hAnsi="Times New Roman" w:cs="Times New Roman"/>
          <w:sz w:val="24"/>
          <w:szCs w:val="24"/>
        </w:rPr>
        <w:t>T</w:t>
      </w:r>
      <w:r w:rsidR="00AD62DE">
        <w:rPr>
          <w:rFonts w:ascii="Times New Roman" w:eastAsia="Times New Roman" w:hAnsi="Times New Roman" w:cs="Times New Roman"/>
          <w:sz w:val="24"/>
          <w:szCs w:val="24"/>
        </w:rPr>
        <w:t xml:space="preserve">hus far, </w:t>
      </w:r>
      <w:r w:rsidR="001074F7">
        <w:rPr>
          <w:rFonts w:ascii="Times New Roman" w:eastAsia="Times New Roman" w:hAnsi="Times New Roman" w:cs="Times New Roman"/>
          <w:sz w:val="24"/>
          <w:szCs w:val="24"/>
        </w:rPr>
        <w:t>records indicate that</w:t>
      </w:r>
      <w:r w:rsidR="00AD62DE">
        <w:rPr>
          <w:rFonts w:ascii="Times New Roman" w:eastAsia="Times New Roman" w:hAnsi="Times New Roman" w:cs="Times New Roman"/>
          <w:sz w:val="24"/>
          <w:szCs w:val="24"/>
        </w:rPr>
        <w:t xml:space="preserve"> individuals admitted as an </w:t>
      </w:r>
      <w:r w:rsidR="00C353A0">
        <w:rPr>
          <w:rFonts w:ascii="Times New Roman" w:hAnsi="Times New Roman" w:cs="Times New Roman"/>
          <w:sz w:val="24"/>
          <w:szCs w:val="24"/>
        </w:rPr>
        <w:t xml:space="preserve">SIV </w:t>
      </w:r>
      <w:r w:rsidR="00C353A0" w:rsidRPr="00416A5B">
        <w:rPr>
          <w:rFonts w:ascii="Times New Roman" w:hAnsi="Times New Roman" w:cs="Times New Roman"/>
          <w:sz w:val="24"/>
          <w:szCs w:val="24"/>
        </w:rPr>
        <w:t>immigrant</w:t>
      </w:r>
      <w:r w:rsidR="00C353A0">
        <w:rPr>
          <w:rFonts w:ascii="Times New Roman" w:hAnsi="Times New Roman" w:cs="Times New Roman"/>
          <w:sz w:val="24"/>
          <w:szCs w:val="24"/>
        </w:rPr>
        <w:t xml:space="preserve">/lawful permanent resident </w:t>
      </w:r>
      <w:r w:rsidR="004E038B">
        <w:rPr>
          <w:rFonts w:ascii="Times New Roman" w:hAnsi="Times New Roman" w:cs="Times New Roman"/>
          <w:sz w:val="24"/>
          <w:szCs w:val="24"/>
        </w:rPr>
        <w:t xml:space="preserve">(LPR) </w:t>
      </w:r>
      <w:r w:rsidR="001074F7">
        <w:rPr>
          <w:rFonts w:ascii="Times New Roman" w:hAnsi="Times New Roman" w:cs="Times New Roman"/>
          <w:sz w:val="24"/>
          <w:szCs w:val="24"/>
        </w:rPr>
        <w:t xml:space="preserve">are participating </w:t>
      </w:r>
      <w:r w:rsidR="004E038B">
        <w:rPr>
          <w:rFonts w:ascii="Times New Roman" w:hAnsi="Times New Roman" w:cs="Times New Roman"/>
          <w:sz w:val="24"/>
          <w:szCs w:val="24"/>
        </w:rPr>
        <w:t xml:space="preserve">in </w:t>
      </w:r>
      <w:r w:rsidR="00C353A0">
        <w:rPr>
          <w:rFonts w:ascii="Times New Roman" w:hAnsi="Times New Roman" w:cs="Times New Roman"/>
          <w:sz w:val="24"/>
          <w:szCs w:val="24"/>
        </w:rPr>
        <w:t xml:space="preserve">Enumeration at Entry </w:t>
      </w:r>
      <w:r w:rsidR="005A6209">
        <w:rPr>
          <w:rFonts w:ascii="Times New Roman" w:hAnsi="Times New Roman" w:cs="Times New Roman"/>
          <w:sz w:val="24"/>
          <w:szCs w:val="24"/>
        </w:rPr>
        <w:t>(EAE)</w:t>
      </w:r>
      <w:r w:rsidR="00C353A0">
        <w:rPr>
          <w:rFonts w:ascii="Times New Roman" w:hAnsi="Times New Roman" w:cs="Times New Roman"/>
          <w:sz w:val="24"/>
          <w:szCs w:val="24"/>
        </w:rPr>
        <w:t xml:space="preserve">, through </w:t>
      </w:r>
      <w:r w:rsidR="004E038B">
        <w:rPr>
          <w:rFonts w:ascii="Times New Roman" w:hAnsi="Times New Roman" w:cs="Times New Roman"/>
          <w:sz w:val="24"/>
          <w:szCs w:val="24"/>
        </w:rPr>
        <w:t xml:space="preserve">which their </w:t>
      </w:r>
      <w:r w:rsidR="00C353A0">
        <w:rPr>
          <w:rFonts w:ascii="Times New Roman" w:hAnsi="Times New Roman" w:cs="Times New Roman"/>
          <w:sz w:val="24"/>
          <w:szCs w:val="24"/>
        </w:rPr>
        <w:t xml:space="preserve">immigrant visa application also serves as an application for a Social Security number/card.  In addition, </w:t>
      </w:r>
      <w:r w:rsidR="005A6209">
        <w:rPr>
          <w:rFonts w:ascii="Times New Roman" w:hAnsi="Times New Roman" w:cs="Times New Roman"/>
          <w:sz w:val="24"/>
          <w:szCs w:val="24"/>
        </w:rPr>
        <w:t xml:space="preserve">USCIS is informing all special immigrant parolees of the opportunity to complete the part of their Form I-765, </w:t>
      </w:r>
      <w:r w:rsidR="004E038B">
        <w:rPr>
          <w:rFonts w:ascii="Times New Roman" w:hAnsi="Times New Roman" w:cs="Times New Roman"/>
          <w:sz w:val="24"/>
          <w:szCs w:val="24"/>
        </w:rPr>
        <w:t xml:space="preserve">for participation </w:t>
      </w:r>
      <w:r w:rsidR="005A6209">
        <w:rPr>
          <w:rFonts w:ascii="Times New Roman" w:hAnsi="Times New Roman" w:cs="Times New Roman"/>
          <w:sz w:val="24"/>
          <w:szCs w:val="24"/>
        </w:rPr>
        <w:t xml:space="preserve">in Enumeration Beyond Entry (EBE).  EAE and EBE participants receive a Social Security card/number without needing to file a separate application.  Special immigrant LPRs and </w:t>
      </w:r>
      <w:r w:rsidR="00E42EAA">
        <w:rPr>
          <w:rFonts w:ascii="Times New Roman" w:hAnsi="Times New Roman" w:cs="Times New Roman"/>
          <w:sz w:val="24"/>
          <w:szCs w:val="24"/>
        </w:rPr>
        <w:t xml:space="preserve">special immigrant </w:t>
      </w:r>
      <w:r w:rsidR="005A6209">
        <w:rPr>
          <w:rFonts w:ascii="Times New Roman" w:hAnsi="Times New Roman" w:cs="Times New Roman"/>
          <w:sz w:val="24"/>
          <w:szCs w:val="24"/>
        </w:rPr>
        <w:t>parolees who do not opt in</w:t>
      </w:r>
      <w:r w:rsidR="001074F7">
        <w:rPr>
          <w:rFonts w:ascii="Times New Roman" w:hAnsi="Times New Roman" w:cs="Times New Roman"/>
          <w:sz w:val="24"/>
          <w:szCs w:val="24"/>
        </w:rPr>
        <w:t xml:space="preserve"> </w:t>
      </w:r>
      <w:r w:rsidR="005A6209">
        <w:rPr>
          <w:rFonts w:ascii="Times New Roman" w:hAnsi="Times New Roman" w:cs="Times New Roman"/>
          <w:sz w:val="24"/>
          <w:szCs w:val="24"/>
        </w:rPr>
        <w:t xml:space="preserve">to </w:t>
      </w:r>
      <w:r w:rsidR="001074F7">
        <w:rPr>
          <w:rFonts w:ascii="Times New Roman" w:hAnsi="Times New Roman" w:cs="Times New Roman"/>
          <w:sz w:val="24"/>
          <w:szCs w:val="24"/>
        </w:rPr>
        <w:t xml:space="preserve">either </w:t>
      </w:r>
      <w:r w:rsidR="005A6209">
        <w:rPr>
          <w:rFonts w:ascii="Times New Roman" w:hAnsi="Times New Roman" w:cs="Times New Roman"/>
          <w:sz w:val="24"/>
          <w:szCs w:val="24"/>
        </w:rPr>
        <w:t>EAE or EBE</w:t>
      </w:r>
      <w:r w:rsidR="00A57E7A">
        <w:rPr>
          <w:rFonts w:ascii="Times New Roman" w:hAnsi="Times New Roman" w:cs="Times New Roman"/>
          <w:sz w:val="24"/>
          <w:szCs w:val="24"/>
        </w:rPr>
        <w:t xml:space="preserve"> </w:t>
      </w:r>
      <w:r w:rsidR="005A6209">
        <w:rPr>
          <w:rFonts w:ascii="Times New Roman" w:hAnsi="Times New Roman" w:cs="Times New Roman"/>
          <w:sz w:val="24"/>
          <w:szCs w:val="24"/>
        </w:rPr>
        <w:t xml:space="preserve">can </w:t>
      </w:r>
      <w:r w:rsidR="00E42EAA">
        <w:rPr>
          <w:rFonts w:ascii="Times New Roman" w:hAnsi="Times New Roman" w:cs="Times New Roman"/>
          <w:sz w:val="24"/>
          <w:szCs w:val="24"/>
        </w:rPr>
        <w:t>submit a separate Social Security card/application.</w:t>
      </w:r>
    </w:p>
    <w:p w14:paraId="74CC01C7" w14:textId="77777777" w:rsidR="00E42EAA" w:rsidRPr="005E0C9A" w:rsidRDefault="00E42EAA" w:rsidP="005E0C9A">
      <w:pPr>
        <w:rPr>
          <w:rFonts w:ascii="Times New Roman" w:eastAsia="Times New Roman" w:hAnsi="Times New Roman" w:cs="Times New Roman"/>
          <w:sz w:val="24"/>
          <w:szCs w:val="24"/>
        </w:rPr>
      </w:pPr>
    </w:p>
    <w:p w14:paraId="77F50665" w14:textId="33AC2E85" w:rsidR="005E0C9A" w:rsidRDefault="005E0C9A" w:rsidP="00FE10C1">
      <w:pPr>
        <w:rPr>
          <w:rFonts w:ascii="Times New Roman" w:hAnsi="Times New Roman" w:cs="Times New Roman"/>
          <w:b/>
          <w:bCs/>
          <w:sz w:val="24"/>
          <w:szCs w:val="24"/>
        </w:rPr>
      </w:pPr>
      <w:r w:rsidRPr="005E0C9A">
        <w:rPr>
          <w:rFonts w:ascii="Times New Roman" w:hAnsi="Times New Roman" w:cs="Times New Roman"/>
          <w:b/>
          <w:bCs/>
          <w:sz w:val="24"/>
          <w:szCs w:val="24"/>
        </w:rPr>
        <w:t>9.   What does the I-94 look like?  Is there only one version?  If lost, is it possible to get a replacement?</w:t>
      </w:r>
    </w:p>
    <w:p w14:paraId="577837D0" w14:textId="7D685ECE" w:rsidR="00BD7536" w:rsidRDefault="00BF47DA" w:rsidP="00FE10C1">
      <w:pPr>
        <w:rPr>
          <w:rFonts w:ascii="Times New Roman" w:hAnsi="Times New Roman" w:cs="Times New Roman"/>
          <w:sz w:val="24"/>
          <w:szCs w:val="24"/>
        </w:rPr>
      </w:pPr>
      <w:r w:rsidRPr="00BD7536">
        <w:rPr>
          <w:rFonts w:ascii="Times New Roman" w:hAnsi="Times New Roman" w:cs="Times New Roman"/>
          <w:sz w:val="24"/>
          <w:szCs w:val="24"/>
        </w:rPr>
        <w:t xml:space="preserve">The Afghans who are paroled and are coming through Fort Lee are receiving Special </w:t>
      </w:r>
      <w:r w:rsidR="00391329">
        <w:rPr>
          <w:rFonts w:ascii="Times New Roman" w:hAnsi="Times New Roman" w:cs="Times New Roman"/>
          <w:sz w:val="24"/>
          <w:szCs w:val="24"/>
        </w:rPr>
        <w:t xml:space="preserve">Immigrant </w:t>
      </w:r>
      <w:r w:rsidRPr="00BD7536">
        <w:rPr>
          <w:rFonts w:ascii="Times New Roman" w:hAnsi="Times New Roman" w:cs="Times New Roman"/>
          <w:sz w:val="24"/>
          <w:szCs w:val="24"/>
        </w:rPr>
        <w:t>SQ status.  USCIS is printing the I-94 from the CBP website and stamping the hard copy.  The hard copy is then provided to the Afghan to use as proof of their status until they receive the EADs.  The Afghan parolees have been informed that it is not possible to obtain a replacement if the hard copy of the I-94 is lost.  If the</w:t>
      </w:r>
      <w:r w:rsidR="002E1DCD" w:rsidRPr="00BD7536">
        <w:rPr>
          <w:rFonts w:ascii="Times New Roman" w:hAnsi="Times New Roman" w:cs="Times New Roman"/>
          <w:sz w:val="24"/>
          <w:szCs w:val="24"/>
        </w:rPr>
        <w:t xml:space="preserve"> I-94 is lost, then the parolees will need to wait until they receive their EAD.   IOM is mailing the EAD </w:t>
      </w:r>
      <w:r w:rsidRPr="00BD7536">
        <w:rPr>
          <w:rFonts w:ascii="Times New Roman" w:hAnsi="Times New Roman" w:cs="Times New Roman"/>
          <w:sz w:val="24"/>
          <w:szCs w:val="24"/>
        </w:rPr>
        <w:t>directly to local resettlement agencies</w:t>
      </w:r>
      <w:r w:rsidR="00BD7536">
        <w:rPr>
          <w:rFonts w:ascii="Times New Roman" w:hAnsi="Times New Roman" w:cs="Times New Roman"/>
          <w:sz w:val="24"/>
          <w:szCs w:val="24"/>
        </w:rPr>
        <w:t>.</w:t>
      </w:r>
    </w:p>
    <w:p w14:paraId="4FFD7B6D" w14:textId="1334F95D" w:rsidR="00391329" w:rsidRDefault="00C846D7" w:rsidP="00FE10C1">
      <w:pPr>
        <w:rPr>
          <w:rFonts w:ascii="Times New Roman" w:hAnsi="Times New Roman" w:cs="Times New Roman"/>
          <w:sz w:val="24"/>
          <w:szCs w:val="24"/>
        </w:rPr>
      </w:pPr>
      <w:r>
        <w:rPr>
          <w:rFonts w:ascii="Times New Roman" w:hAnsi="Times New Roman" w:cs="Times New Roman"/>
          <w:sz w:val="24"/>
          <w:szCs w:val="24"/>
        </w:rPr>
        <w:t xml:space="preserve">There is only one version of the I-94 for Afghan parolees at Fort Lee. Attached is a sample version of the I-94. </w:t>
      </w:r>
    </w:p>
    <w:p w14:paraId="724F0ED1" w14:textId="52A06821" w:rsidR="00391329" w:rsidRDefault="00391329" w:rsidP="00FE10C1">
      <w:pPr>
        <w:rPr>
          <w:rFonts w:ascii="Times New Roman" w:hAnsi="Times New Roman" w:cs="Times New Roman"/>
          <w:sz w:val="24"/>
          <w:szCs w:val="24"/>
        </w:rPr>
      </w:pPr>
      <w:r>
        <w:rPr>
          <w:rFonts w:ascii="Times New Roman" w:hAnsi="Times New Roman" w:cs="Times New Roman"/>
          <w:sz w:val="24"/>
          <w:szCs w:val="24"/>
        </w:rPr>
        <w:lastRenderedPageBreak/>
        <w:t>Individuals who need a copy of their Form I-94</w:t>
      </w:r>
      <w:r w:rsidR="00416A5B">
        <w:rPr>
          <w:rFonts w:ascii="Times New Roman" w:hAnsi="Times New Roman" w:cs="Times New Roman"/>
          <w:sz w:val="24"/>
          <w:szCs w:val="24"/>
        </w:rPr>
        <w:t>, without a stamp,</w:t>
      </w:r>
      <w:r>
        <w:rPr>
          <w:rFonts w:ascii="Times New Roman" w:hAnsi="Times New Roman" w:cs="Times New Roman"/>
          <w:sz w:val="24"/>
          <w:szCs w:val="24"/>
        </w:rPr>
        <w:t xml:space="preserve"> may </w:t>
      </w:r>
      <w:r w:rsidR="00FE7BB8">
        <w:rPr>
          <w:rFonts w:ascii="Times New Roman" w:hAnsi="Times New Roman" w:cs="Times New Roman"/>
          <w:sz w:val="24"/>
          <w:szCs w:val="24"/>
        </w:rPr>
        <w:t xml:space="preserve">obtain it through </w:t>
      </w:r>
      <w:r>
        <w:rPr>
          <w:rFonts w:ascii="Times New Roman" w:hAnsi="Times New Roman" w:cs="Times New Roman"/>
          <w:sz w:val="24"/>
          <w:szCs w:val="24"/>
        </w:rPr>
        <w:t xml:space="preserve">CBP’s website, </w:t>
      </w:r>
      <w:hyperlink r:id="rId13" w:anchor="/home" w:history="1">
        <w:r w:rsidR="00FE7BB8" w:rsidRPr="003B7351">
          <w:rPr>
            <w:rStyle w:val="Hyperlink"/>
            <w:rFonts w:ascii="Times New Roman" w:hAnsi="Times New Roman" w:cs="Times New Roman"/>
            <w:sz w:val="24"/>
            <w:szCs w:val="24"/>
          </w:rPr>
          <w:t>https://i94.cbp.dhs.gov/I94/#/home</w:t>
        </w:r>
      </w:hyperlink>
      <w:r w:rsidR="00FE7BB8">
        <w:rPr>
          <w:rFonts w:ascii="Times New Roman" w:hAnsi="Times New Roman" w:cs="Times New Roman"/>
          <w:sz w:val="24"/>
          <w:szCs w:val="24"/>
        </w:rPr>
        <w:t>. Click “Get Most Recent I-94” and enter the requested information. A Form I-94</w:t>
      </w:r>
      <w:r w:rsidR="00416A5B">
        <w:rPr>
          <w:rFonts w:ascii="Times New Roman" w:hAnsi="Times New Roman" w:cs="Times New Roman"/>
          <w:sz w:val="24"/>
          <w:szCs w:val="24"/>
        </w:rPr>
        <w:t>, without the USCIS issued stamp,</w:t>
      </w:r>
      <w:r w:rsidR="00FE7BB8">
        <w:rPr>
          <w:rFonts w:ascii="Times New Roman" w:hAnsi="Times New Roman" w:cs="Times New Roman"/>
          <w:sz w:val="24"/>
          <w:szCs w:val="24"/>
        </w:rPr>
        <w:t xml:space="preserve"> </w:t>
      </w:r>
      <w:r w:rsidR="000969A2">
        <w:rPr>
          <w:rFonts w:ascii="Times New Roman" w:hAnsi="Times New Roman" w:cs="Times New Roman"/>
          <w:sz w:val="24"/>
          <w:szCs w:val="24"/>
        </w:rPr>
        <w:t>does</w:t>
      </w:r>
      <w:r w:rsidR="00FE7BB8">
        <w:rPr>
          <w:rFonts w:ascii="Times New Roman" w:hAnsi="Times New Roman" w:cs="Times New Roman"/>
          <w:sz w:val="24"/>
          <w:szCs w:val="24"/>
        </w:rPr>
        <w:t xml:space="preserve"> not provide evidence of status, but will provide the Form I-94 </w:t>
      </w:r>
      <w:r w:rsidR="00416A5B">
        <w:rPr>
          <w:rFonts w:ascii="Times New Roman" w:hAnsi="Times New Roman" w:cs="Times New Roman"/>
          <w:sz w:val="24"/>
          <w:szCs w:val="24"/>
        </w:rPr>
        <w:t xml:space="preserve">record </w:t>
      </w:r>
      <w:r w:rsidR="00FE7BB8">
        <w:rPr>
          <w:rFonts w:ascii="Times New Roman" w:hAnsi="Times New Roman" w:cs="Times New Roman"/>
          <w:sz w:val="24"/>
          <w:szCs w:val="24"/>
        </w:rPr>
        <w:t xml:space="preserve">number and arrival information. </w:t>
      </w:r>
    </w:p>
    <w:p w14:paraId="75A4A04A" w14:textId="77777777" w:rsidR="00C846D7" w:rsidRPr="00C846D7" w:rsidRDefault="00C846D7" w:rsidP="00FE10C1">
      <w:pPr>
        <w:rPr>
          <w:rFonts w:ascii="Times New Roman" w:hAnsi="Times New Roman" w:cs="Times New Roman"/>
          <w:b/>
          <w:bCs/>
          <w:sz w:val="24"/>
          <w:szCs w:val="24"/>
        </w:rPr>
      </w:pPr>
    </w:p>
    <w:p w14:paraId="177D6466" w14:textId="4CC1B6A7" w:rsidR="00C846D7" w:rsidRDefault="00C846D7" w:rsidP="00C846D7">
      <w:pPr>
        <w:rPr>
          <w:rFonts w:ascii="Times New Roman" w:hAnsi="Times New Roman" w:cs="Times New Roman"/>
          <w:b/>
          <w:bCs/>
          <w:sz w:val="24"/>
          <w:szCs w:val="24"/>
        </w:rPr>
      </w:pPr>
      <w:r w:rsidRPr="00C846D7">
        <w:rPr>
          <w:rFonts w:ascii="Times New Roman" w:hAnsi="Times New Roman" w:cs="Times New Roman"/>
          <w:b/>
          <w:bCs/>
          <w:sz w:val="24"/>
          <w:szCs w:val="24"/>
        </w:rPr>
        <w:t xml:space="preserve">10.  </w:t>
      </w:r>
      <w:r w:rsidR="00BF47DA" w:rsidRPr="00C846D7">
        <w:rPr>
          <w:rFonts w:ascii="Times New Roman" w:hAnsi="Times New Roman" w:cs="Times New Roman"/>
          <w:b/>
          <w:bCs/>
          <w:sz w:val="24"/>
          <w:szCs w:val="24"/>
        </w:rPr>
        <w:t xml:space="preserve"> </w:t>
      </w:r>
      <w:r w:rsidRPr="00C846D7">
        <w:rPr>
          <w:rFonts w:ascii="Times New Roman" w:hAnsi="Times New Roman" w:cs="Times New Roman"/>
          <w:b/>
          <w:bCs/>
          <w:sz w:val="24"/>
          <w:szCs w:val="24"/>
        </w:rPr>
        <w:t>We would also like to request that assuring resettlement agencies have a way to verify whether</w:t>
      </w:r>
      <w:r w:rsidRPr="00727501">
        <w:rPr>
          <w:rFonts w:ascii="Times New Roman" w:hAnsi="Times New Roman" w:cs="Times New Roman"/>
          <w:b/>
          <w:bCs/>
          <w:sz w:val="24"/>
          <w:szCs w:val="24"/>
        </w:rPr>
        <w:t xml:space="preserve"> the</w:t>
      </w:r>
      <w:r>
        <w:rPr>
          <w:rFonts w:ascii="Times New Roman" w:hAnsi="Times New Roman" w:cs="Times New Roman"/>
          <w:b/>
          <w:bCs/>
          <w:sz w:val="24"/>
          <w:szCs w:val="24"/>
        </w:rPr>
        <w:t xml:space="preserve"> Afghan Parolees at </w:t>
      </w:r>
      <w:r w:rsidRPr="00727501">
        <w:rPr>
          <w:rFonts w:ascii="Times New Roman" w:hAnsi="Times New Roman" w:cs="Times New Roman"/>
          <w:b/>
          <w:bCs/>
          <w:sz w:val="24"/>
          <w:szCs w:val="24"/>
        </w:rPr>
        <w:t>Fort Lee were able to file Form I-485 on base or if that is needed at final destination.</w:t>
      </w:r>
    </w:p>
    <w:p w14:paraId="31C0FB56" w14:textId="461EAB85" w:rsidR="00C846D7" w:rsidRDefault="00C846D7" w:rsidP="002B5FA5">
      <w:pPr>
        <w:rPr>
          <w:rFonts w:ascii="Times New Roman" w:hAnsi="Times New Roman" w:cs="Times New Roman"/>
          <w:sz w:val="24"/>
          <w:szCs w:val="24"/>
        </w:rPr>
      </w:pPr>
      <w:r w:rsidRPr="00C846D7">
        <w:rPr>
          <w:rFonts w:ascii="Times New Roman" w:hAnsi="Times New Roman" w:cs="Times New Roman"/>
          <w:sz w:val="24"/>
          <w:szCs w:val="24"/>
        </w:rPr>
        <w:t xml:space="preserve">Currently, </w:t>
      </w:r>
      <w:r>
        <w:rPr>
          <w:rFonts w:ascii="Times New Roman" w:hAnsi="Times New Roman" w:cs="Times New Roman"/>
          <w:sz w:val="24"/>
          <w:szCs w:val="24"/>
        </w:rPr>
        <w:t xml:space="preserve">PRM </w:t>
      </w:r>
      <w:r w:rsidRPr="00C846D7">
        <w:rPr>
          <w:rFonts w:ascii="Times New Roman" w:hAnsi="Times New Roman" w:cs="Times New Roman"/>
          <w:sz w:val="24"/>
          <w:szCs w:val="24"/>
        </w:rPr>
        <w:t>plan</w:t>
      </w:r>
      <w:r>
        <w:rPr>
          <w:rFonts w:ascii="Times New Roman" w:hAnsi="Times New Roman" w:cs="Times New Roman"/>
          <w:sz w:val="24"/>
          <w:szCs w:val="24"/>
        </w:rPr>
        <w:t>s</w:t>
      </w:r>
      <w:r w:rsidRPr="00C846D7">
        <w:rPr>
          <w:rFonts w:ascii="Times New Roman" w:hAnsi="Times New Roman" w:cs="Times New Roman"/>
          <w:sz w:val="24"/>
          <w:szCs w:val="24"/>
        </w:rPr>
        <w:t xml:space="preserve"> to provide a summar</w:t>
      </w:r>
      <w:r>
        <w:rPr>
          <w:rFonts w:ascii="Times New Roman" w:hAnsi="Times New Roman" w:cs="Times New Roman"/>
          <w:sz w:val="24"/>
          <w:szCs w:val="24"/>
        </w:rPr>
        <w:t xml:space="preserve">y listing </w:t>
      </w:r>
      <w:r w:rsidRPr="00C846D7">
        <w:rPr>
          <w:rFonts w:ascii="Times New Roman" w:hAnsi="Times New Roman" w:cs="Times New Roman"/>
          <w:sz w:val="24"/>
          <w:szCs w:val="24"/>
        </w:rPr>
        <w:t xml:space="preserve">of the cases that </w:t>
      </w:r>
      <w:r>
        <w:rPr>
          <w:rFonts w:ascii="Times New Roman" w:hAnsi="Times New Roman" w:cs="Times New Roman"/>
          <w:sz w:val="24"/>
          <w:szCs w:val="24"/>
        </w:rPr>
        <w:t xml:space="preserve">will need to have the I-485 completed at their final destination.  While </w:t>
      </w:r>
      <w:r w:rsidR="001074F7">
        <w:rPr>
          <w:rFonts w:ascii="Times New Roman" w:hAnsi="Times New Roman" w:cs="Times New Roman"/>
          <w:sz w:val="24"/>
          <w:szCs w:val="24"/>
        </w:rPr>
        <w:t xml:space="preserve">the duration of parole will be one </w:t>
      </w:r>
      <w:r w:rsidR="002B5FA5">
        <w:rPr>
          <w:rFonts w:ascii="Times New Roman" w:hAnsi="Times New Roman" w:cs="Times New Roman"/>
          <w:sz w:val="24"/>
          <w:szCs w:val="24"/>
        </w:rPr>
        <w:t xml:space="preserve">year </w:t>
      </w:r>
      <w:r w:rsidR="001074F7">
        <w:rPr>
          <w:rFonts w:ascii="Times New Roman" w:hAnsi="Times New Roman" w:cs="Times New Roman"/>
          <w:sz w:val="24"/>
          <w:szCs w:val="24"/>
        </w:rPr>
        <w:t xml:space="preserve">parolees and </w:t>
      </w:r>
      <w:r w:rsidR="002B5FA5">
        <w:rPr>
          <w:rFonts w:ascii="Times New Roman" w:hAnsi="Times New Roman" w:cs="Times New Roman"/>
          <w:sz w:val="24"/>
          <w:szCs w:val="24"/>
        </w:rPr>
        <w:t xml:space="preserve">resettlement affiliates </w:t>
      </w:r>
      <w:r w:rsidR="001074F7">
        <w:rPr>
          <w:rFonts w:ascii="Times New Roman" w:hAnsi="Times New Roman" w:cs="Times New Roman"/>
          <w:sz w:val="24"/>
          <w:szCs w:val="24"/>
        </w:rPr>
        <w:t>are strongly encouraged to submit the Form I-485 as soon as possible</w:t>
      </w:r>
      <w:proofErr w:type="gramStart"/>
      <w:r w:rsidR="001074F7">
        <w:rPr>
          <w:rFonts w:ascii="Times New Roman" w:hAnsi="Times New Roman" w:cs="Times New Roman"/>
          <w:sz w:val="24"/>
          <w:szCs w:val="24"/>
        </w:rPr>
        <w:t xml:space="preserve">. </w:t>
      </w:r>
      <w:r w:rsidR="002B5FA5">
        <w:rPr>
          <w:rFonts w:ascii="Times New Roman" w:hAnsi="Times New Roman" w:cs="Times New Roman"/>
          <w:sz w:val="24"/>
          <w:szCs w:val="24"/>
        </w:rPr>
        <w:t>.</w:t>
      </w:r>
      <w:proofErr w:type="gramEnd"/>
      <w:r w:rsidR="002B5FA5">
        <w:rPr>
          <w:rFonts w:ascii="Times New Roman" w:hAnsi="Times New Roman" w:cs="Times New Roman"/>
          <w:sz w:val="24"/>
          <w:szCs w:val="24"/>
        </w:rPr>
        <w:t xml:space="preserve">  </w:t>
      </w:r>
    </w:p>
    <w:p w14:paraId="75D99525" w14:textId="77777777" w:rsidR="00211D13" w:rsidRDefault="00211D13" w:rsidP="00211D13">
      <w:pPr>
        <w:pStyle w:val="Default"/>
      </w:pPr>
      <w:r>
        <w:rPr>
          <w:rFonts w:ascii="Times New Roman" w:hAnsi="Times New Roman" w:cs="Times New Roman"/>
        </w:rPr>
        <w:t xml:space="preserve">Attached is guidance from USCIS on completion of Form I-485.  The fees for filing this form have been waived by USCIS.  To receive a fee waiver, the notation of </w:t>
      </w:r>
    </w:p>
    <w:p w14:paraId="2E16E814" w14:textId="5EAF0942" w:rsidR="00A8189C" w:rsidRPr="00BD7536" w:rsidRDefault="00211D13" w:rsidP="00FE10C1">
      <w:pPr>
        <w:rPr>
          <w:rFonts w:ascii="Times New Roman" w:hAnsi="Times New Roman" w:cs="Times New Roman"/>
          <w:sz w:val="24"/>
          <w:szCs w:val="24"/>
        </w:rPr>
      </w:pPr>
      <w:r w:rsidRPr="00211D13">
        <w:rPr>
          <w:rFonts w:ascii="Times New Roman" w:hAnsi="Times New Roman" w:cs="Times New Roman"/>
          <w:sz w:val="24"/>
          <w:szCs w:val="24"/>
        </w:rPr>
        <w:t xml:space="preserve"> </w:t>
      </w:r>
      <w:r>
        <w:rPr>
          <w:rFonts w:ascii="Times New Roman" w:hAnsi="Times New Roman" w:cs="Times New Roman"/>
          <w:sz w:val="24"/>
          <w:szCs w:val="24"/>
        </w:rPr>
        <w:t>“</w:t>
      </w:r>
      <w:r w:rsidR="000969A2">
        <w:rPr>
          <w:rFonts w:ascii="Times New Roman" w:hAnsi="Times New Roman" w:cs="Times New Roman"/>
          <w:sz w:val="24"/>
          <w:szCs w:val="24"/>
        </w:rPr>
        <w:t>SIV AFGHAN OPERATION ALLIES REFUGE</w:t>
      </w:r>
      <w:r w:rsidRPr="00211D13">
        <w:rPr>
          <w:rFonts w:ascii="Times New Roman" w:hAnsi="Times New Roman" w:cs="Times New Roman"/>
          <w:sz w:val="24"/>
          <w:szCs w:val="24"/>
        </w:rPr>
        <w:t>”</w:t>
      </w:r>
      <w:r>
        <w:rPr>
          <w:rFonts w:ascii="Times New Roman" w:hAnsi="Times New Roman" w:cs="Times New Roman"/>
          <w:sz w:val="24"/>
          <w:szCs w:val="24"/>
        </w:rPr>
        <w:t xml:space="preserve"> must be included on the top of the Form I-485.</w:t>
      </w:r>
      <w:r w:rsidR="000969A2">
        <w:rPr>
          <w:rFonts w:ascii="Times New Roman" w:hAnsi="Times New Roman" w:cs="Times New Roman"/>
          <w:sz w:val="24"/>
          <w:szCs w:val="24"/>
        </w:rPr>
        <w:t xml:space="preserve"> (see Guide for Completing a Form I-485, </w:t>
      </w:r>
      <w:r w:rsidR="000969A2" w:rsidRPr="000969A2">
        <w:rPr>
          <w:rFonts w:ascii="Times New Roman" w:hAnsi="Times New Roman" w:cs="Times New Roman"/>
          <w:i/>
          <w:iCs/>
          <w:sz w:val="24"/>
          <w:szCs w:val="24"/>
        </w:rPr>
        <w:t>Application to Register Permanent Residence or Adjust Status</w:t>
      </w:r>
      <w:r w:rsidR="000969A2">
        <w:rPr>
          <w:rFonts w:ascii="Times New Roman" w:hAnsi="Times New Roman" w:cs="Times New Roman"/>
          <w:sz w:val="24"/>
          <w:szCs w:val="24"/>
        </w:rPr>
        <w:t>, under SIV Afghan Operation Allies Refuge Process)</w:t>
      </w:r>
      <w:r w:rsidR="00A57E7A">
        <w:rPr>
          <w:rFonts w:ascii="Times New Roman" w:hAnsi="Times New Roman" w:cs="Times New Roman"/>
          <w:sz w:val="24"/>
          <w:szCs w:val="24"/>
        </w:rPr>
        <w:t>.</w:t>
      </w:r>
    </w:p>
    <w:p w14:paraId="424F3587" w14:textId="77777777" w:rsidR="005E0C9A" w:rsidRPr="005E0C9A" w:rsidRDefault="005E0C9A" w:rsidP="00FE10C1">
      <w:pPr>
        <w:rPr>
          <w:b/>
          <w:bCs/>
        </w:rPr>
      </w:pPr>
    </w:p>
    <w:sectPr w:rsidR="005E0C9A" w:rsidRPr="005E0C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B1AA3" w14:textId="77777777" w:rsidR="0011074D" w:rsidRDefault="0011074D" w:rsidP="004B3E1C">
      <w:pPr>
        <w:spacing w:after="0" w:line="240" w:lineRule="auto"/>
      </w:pPr>
      <w:r>
        <w:separator/>
      </w:r>
    </w:p>
  </w:endnote>
  <w:endnote w:type="continuationSeparator" w:id="0">
    <w:p w14:paraId="24EF1146" w14:textId="77777777" w:rsidR="0011074D" w:rsidRDefault="0011074D" w:rsidP="004B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A6589" w14:textId="77777777" w:rsidR="0011074D" w:rsidRDefault="0011074D" w:rsidP="004B3E1C">
      <w:pPr>
        <w:spacing w:after="0" w:line="240" w:lineRule="auto"/>
      </w:pPr>
      <w:r>
        <w:separator/>
      </w:r>
    </w:p>
  </w:footnote>
  <w:footnote w:type="continuationSeparator" w:id="0">
    <w:p w14:paraId="49BB4F7C" w14:textId="77777777" w:rsidR="0011074D" w:rsidRDefault="0011074D" w:rsidP="004B3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8DB"/>
    <w:multiLevelType w:val="hybridMultilevel"/>
    <w:tmpl w:val="B156D3A2"/>
    <w:lvl w:ilvl="0" w:tplc="432C472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E61832"/>
    <w:multiLevelType w:val="hybridMultilevel"/>
    <w:tmpl w:val="F378D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FF3A46"/>
    <w:multiLevelType w:val="hybridMultilevel"/>
    <w:tmpl w:val="AD6A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EB11ABB"/>
    <w:multiLevelType w:val="hybridMultilevel"/>
    <w:tmpl w:val="56DCC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1C"/>
    <w:rsid w:val="0001558E"/>
    <w:rsid w:val="0002387A"/>
    <w:rsid w:val="00081183"/>
    <w:rsid w:val="000969A2"/>
    <w:rsid w:val="000F07AF"/>
    <w:rsid w:val="001001D2"/>
    <w:rsid w:val="001074F7"/>
    <w:rsid w:val="0011074D"/>
    <w:rsid w:val="00151C6E"/>
    <w:rsid w:val="001943F9"/>
    <w:rsid w:val="0019474C"/>
    <w:rsid w:val="00195482"/>
    <w:rsid w:val="001A6D71"/>
    <w:rsid w:val="001E6C0B"/>
    <w:rsid w:val="00211D13"/>
    <w:rsid w:val="00257467"/>
    <w:rsid w:val="002848FF"/>
    <w:rsid w:val="002A359C"/>
    <w:rsid w:val="002A4F60"/>
    <w:rsid w:val="002B5FA5"/>
    <w:rsid w:val="002C0078"/>
    <w:rsid w:val="002E1DCD"/>
    <w:rsid w:val="00326112"/>
    <w:rsid w:val="003266D7"/>
    <w:rsid w:val="00391329"/>
    <w:rsid w:val="003C3EB4"/>
    <w:rsid w:val="00402F64"/>
    <w:rsid w:val="00407F9A"/>
    <w:rsid w:val="00416A5B"/>
    <w:rsid w:val="0043486C"/>
    <w:rsid w:val="004452EE"/>
    <w:rsid w:val="004B3E1C"/>
    <w:rsid w:val="004D5D41"/>
    <w:rsid w:val="004E038B"/>
    <w:rsid w:val="004F2A95"/>
    <w:rsid w:val="00524539"/>
    <w:rsid w:val="00583F45"/>
    <w:rsid w:val="005A6209"/>
    <w:rsid w:val="005C376B"/>
    <w:rsid w:val="005C6651"/>
    <w:rsid w:val="005E0C9A"/>
    <w:rsid w:val="005E29DD"/>
    <w:rsid w:val="00633274"/>
    <w:rsid w:val="006530D5"/>
    <w:rsid w:val="00664B2E"/>
    <w:rsid w:val="00727501"/>
    <w:rsid w:val="007C43D8"/>
    <w:rsid w:val="007D12DF"/>
    <w:rsid w:val="007F4B85"/>
    <w:rsid w:val="008175A1"/>
    <w:rsid w:val="008368A4"/>
    <w:rsid w:val="0089286F"/>
    <w:rsid w:val="008C3691"/>
    <w:rsid w:val="008D2CDF"/>
    <w:rsid w:val="008D72A4"/>
    <w:rsid w:val="009467DE"/>
    <w:rsid w:val="00984A5E"/>
    <w:rsid w:val="00A57E7A"/>
    <w:rsid w:val="00A61939"/>
    <w:rsid w:val="00A8189C"/>
    <w:rsid w:val="00AB2B14"/>
    <w:rsid w:val="00AC5045"/>
    <w:rsid w:val="00AD29A4"/>
    <w:rsid w:val="00AD62DE"/>
    <w:rsid w:val="00B378CB"/>
    <w:rsid w:val="00BB6131"/>
    <w:rsid w:val="00BD7536"/>
    <w:rsid w:val="00BF47DA"/>
    <w:rsid w:val="00C353A0"/>
    <w:rsid w:val="00C5638B"/>
    <w:rsid w:val="00C67BF6"/>
    <w:rsid w:val="00C846D7"/>
    <w:rsid w:val="00CA7843"/>
    <w:rsid w:val="00D57D2C"/>
    <w:rsid w:val="00D702FE"/>
    <w:rsid w:val="00DE69DB"/>
    <w:rsid w:val="00DE7963"/>
    <w:rsid w:val="00E42EAA"/>
    <w:rsid w:val="00E57052"/>
    <w:rsid w:val="00E61E76"/>
    <w:rsid w:val="00EE11F6"/>
    <w:rsid w:val="00EF3342"/>
    <w:rsid w:val="00F40C2A"/>
    <w:rsid w:val="00F740F1"/>
    <w:rsid w:val="00FE10C1"/>
    <w:rsid w:val="00FE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0F41B"/>
  <w15:docId w15:val="{503155D8-2A17-47F1-959A-8607404D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E1C"/>
    <w:pPr>
      <w:spacing w:after="0" w:line="240" w:lineRule="auto"/>
      <w:ind w:left="720"/>
    </w:pPr>
    <w:rPr>
      <w:rFonts w:ascii="Calibri" w:hAnsi="Calibri" w:cs="Calibri"/>
    </w:rPr>
  </w:style>
  <w:style w:type="paragraph" w:customStyle="1" w:styleId="xmsonormal">
    <w:name w:val="x_msonormal"/>
    <w:basedOn w:val="Normal"/>
    <w:rsid w:val="002C007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EF3342"/>
    <w:rPr>
      <w:sz w:val="16"/>
      <w:szCs w:val="16"/>
    </w:rPr>
  </w:style>
  <w:style w:type="paragraph" w:styleId="CommentText">
    <w:name w:val="annotation text"/>
    <w:basedOn w:val="Normal"/>
    <w:link w:val="CommentTextChar"/>
    <w:uiPriority w:val="99"/>
    <w:semiHidden/>
    <w:unhideWhenUsed/>
    <w:rsid w:val="00EF3342"/>
    <w:pPr>
      <w:spacing w:line="240" w:lineRule="auto"/>
    </w:pPr>
    <w:rPr>
      <w:sz w:val="20"/>
      <w:szCs w:val="20"/>
    </w:rPr>
  </w:style>
  <w:style w:type="character" w:customStyle="1" w:styleId="CommentTextChar">
    <w:name w:val="Comment Text Char"/>
    <w:basedOn w:val="DefaultParagraphFont"/>
    <w:link w:val="CommentText"/>
    <w:uiPriority w:val="99"/>
    <w:semiHidden/>
    <w:rsid w:val="00EF3342"/>
    <w:rPr>
      <w:sz w:val="20"/>
      <w:szCs w:val="20"/>
    </w:rPr>
  </w:style>
  <w:style w:type="paragraph" w:styleId="CommentSubject">
    <w:name w:val="annotation subject"/>
    <w:basedOn w:val="CommentText"/>
    <w:next w:val="CommentText"/>
    <w:link w:val="CommentSubjectChar"/>
    <w:uiPriority w:val="99"/>
    <w:semiHidden/>
    <w:unhideWhenUsed/>
    <w:rsid w:val="00EF3342"/>
    <w:rPr>
      <w:b/>
      <w:bCs/>
    </w:rPr>
  </w:style>
  <w:style w:type="character" w:customStyle="1" w:styleId="CommentSubjectChar">
    <w:name w:val="Comment Subject Char"/>
    <w:basedOn w:val="CommentTextChar"/>
    <w:link w:val="CommentSubject"/>
    <w:uiPriority w:val="99"/>
    <w:semiHidden/>
    <w:rsid w:val="00EF3342"/>
    <w:rPr>
      <w:b/>
      <w:bCs/>
      <w:sz w:val="20"/>
      <w:szCs w:val="20"/>
    </w:rPr>
  </w:style>
  <w:style w:type="paragraph" w:styleId="BalloonText">
    <w:name w:val="Balloon Text"/>
    <w:basedOn w:val="Normal"/>
    <w:link w:val="BalloonTextChar"/>
    <w:uiPriority w:val="99"/>
    <w:semiHidden/>
    <w:unhideWhenUsed/>
    <w:rsid w:val="00BB6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131"/>
    <w:rPr>
      <w:rFonts w:ascii="Segoe UI" w:hAnsi="Segoe UI" w:cs="Segoe UI"/>
      <w:sz w:val="18"/>
      <w:szCs w:val="18"/>
    </w:rPr>
  </w:style>
  <w:style w:type="character" w:styleId="Hyperlink">
    <w:name w:val="Hyperlink"/>
    <w:basedOn w:val="DefaultParagraphFont"/>
    <w:uiPriority w:val="99"/>
    <w:unhideWhenUsed/>
    <w:rsid w:val="007D12DF"/>
    <w:rPr>
      <w:color w:val="0563C1"/>
      <w:u w:val="single"/>
    </w:rPr>
  </w:style>
  <w:style w:type="character" w:styleId="UnresolvedMention">
    <w:name w:val="Unresolved Mention"/>
    <w:basedOn w:val="DefaultParagraphFont"/>
    <w:uiPriority w:val="99"/>
    <w:semiHidden/>
    <w:unhideWhenUsed/>
    <w:rsid w:val="004F2A95"/>
    <w:rPr>
      <w:color w:val="605E5C"/>
      <w:shd w:val="clear" w:color="auto" w:fill="E1DFDD"/>
    </w:rPr>
  </w:style>
  <w:style w:type="paragraph" w:customStyle="1" w:styleId="Default">
    <w:name w:val="Default"/>
    <w:rsid w:val="00211D1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001D2"/>
    <w:pPr>
      <w:spacing w:after="0" w:line="240" w:lineRule="auto"/>
    </w:pPr>
  </w:style>
  <w:style w:type="character" w:styleId="FollowedHyperlink">
    <w:name w:val="FollowedHyperlink"/>
    <w:basedOn w:val="DefaultParagraphFont"/>
    <w:uiPriority w:val="99"/>
    <w:semiHidden/>
    <w:unhideWhenUsed/>
    <w:rsid w:val="00583F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9936">
      <w:bodyDiv w:val="1"/>
      <w:marLeft w:val="0"/>
      <w:marRight w:val="0"/>
      <w:marTop w:val="0"/>
      <w:marBottom w:val="0"/>
      <w:divBdr>
        <w:top w:val="none" w:sz="0" w:space="0" w:color="auto"/>
        <w:left w:val="none" w:sz="0" w:space="0" w:color="auto"/>
        <w:bottom w:val="none" w:sz="0" w:space="0" w:color="auto"/>
        <w:right w:val="none" w:sz="0" w:space="0" w:color="auto"/>
      </w:divBdr>
    </w:div>
    <w:div w:id="235170062">
      <w:bodyDiv w:val="1"/>
      <w:marLeft w:val="0"/>
      <w:marRight w:val="0"/>
      <w:marTop w:val="0"/>
      <w:marBottom w:val="0"/>
      <w:divBdr>
        <w:top w:val="none" w:sz="0" w:space="0" w:color="auto"/>
        <w:left w:val="none" w:sz="0" w:space="0" w:color="auto"/>
        <w:bottom w:val="none" w:sz="0" w:space="0" w:color="auto"/>
        <w:right w:val="none" w:sz="0" w:space="0" w:color="auto"/>
      </w:divBdr>
    </w:div>
    <w:div w:id="810907404">
      <w:bodyDiv w:val="1"/>
      <w:marLeft w:val="0"/>
      <w:marRight w:val="0"/>
      <w:marTop w:val="0"/>
      <w:marBottom w:val="0"/>
      <w:divBdr>
        <w:top w:val="none" w:sz="0" w:space="0" w:color="auto"/>
        <w:left w:val="none" w:sz="0" w:space="0" w:color="auto"/>
        <w:bottom w:val="none" w:sz="0" w:space="0" w:color="auto"/>
        <w:right w:val="none" w:sz="0" w:space="0" w:color="auto"/>
      </w:divBdr>
    </w:div>
    <w:div w:id="853307513">
      <w:bodyDiv w:val="1"/>
      <w:marLeft w:val="0"/>
      <w:marRight w:val="0"/>
      <w:marTop w:val="0"/>
      <w:marBottom w:val="0"/>
      <w:divBdr>
        <w:top w:val="none" w:sz="0" w:space="0" w:color="auto"/>
        <w:left w:val="none" w:sz="0" w:space="0" w:color="auto"/>
        <w:bottom w:val="none" w:sz="0" w:space="0" w:color="auto"/>
        <w:right w:val="none" w:sz="0" w:space="0" w:color="auto"/>
      </w:divBdr>
    </w:div>
    <w:div w:id="1170680631">
      <w:bodyDiv w:val="1"/>
      <w:marLeft w:val="0"/>
      <w:marRight w:val="0"/>
      <w:marTop w:val="0"/>
      <w:marBottom w:val="0"/>
      <w:divBdr>
        <w:top w:val="none" w:sz="0" w:space="0" w:color="auto"/>
        <w:left w:val="none" w:sz="0" w:space="0" w:color="auto"/>
        <w:bottom w:val="none" w:sz="0" w:space="0" w:color="auto"/>
        <w:right w:val="none" w:sz="0" w:space="0" w:color="auto"/>
      </w:divBdr>
    </w:div>
    <w:div w:id="1176773042">
      <w:bodyDiv w:val="1"/>
      <w:marLeft w:val="0"/>
      <w:marRight w:val="0"/>
      <w:marTop w:val="0"/>
      <w:marBottom w:val="0"/>
      <w:divBdr>
        <w:top w:val="none" w:sz="0" w:space="0" w:color="auto"/>
        <w:left w:val="none" w:sz="0" w:space="0" w:color="auto"/>
        <w:bottom w:val="none" w:sz="0" w:space="0" w:color="auto"/>
        <w:right w:val="none" w:sz="0" w:space="0" w:color="auto"/>
      </w:divBdr>
    </w:div>
    <w:div w:id="1344281583">
      <w:bodyDiv w:val="1"/>
      <w:marLeft w:val="0"/>
      <w:marRight w:val="0"/>
      <w:marTop w:val="0"/>
      <w:marBottom w:val="0"/>
      <w:divBdr>
        <w:top w:val="none" w:sz="0" w:space="0" w:color="auto"/>
        <w:left w:val="none" w:sz="0" w:space="0" w:color="auto"/>
        <w:bottom w:val="none" w:sz="0" w:space="0" w:color="auto"/>
        <w:right w:val="none" w:sz="0" w:space="0" w:color="auto"/>
      </w:divBdr>
    </w:div>
    <w:div w:id="1405882729">
      <w:bodyDiv w:val="1"/>
      <w:marLeft w:val="0"/>
      <w:marRight w:val="0"/>
      <w:marTop w:val="0"/>
      <w:marBottom w:val="0"/>
      <w:divBdr>
        <w:top w:val="none" w:sz="0" w:space="0" w:color="auto"/>
        <w:left w:val="none" w:sz="0" w:space="0" w:color="auto"/>
        <w:bottom w:val="none" w:sz="0" w:space="0" w:color="auto"/>
        <w:right w:val="none" w:sz="0" w:space="0" w:color="auto"/>
      </w:divBdr>
    </w:div>
    <w:div w:id="1572888495">
      <w:bodyDiv w:val="1"/>
      <w:marLeft w:val="0"/>
      <w:marRight w:val="0"/>
      <w:marTop w:val="0"/>
      <w:marBottom w:val="0"/>
      <w:divBdr>
        <w:top w:val="none" w:sz="0" w:space="0" w:color="auto"/>
        <w:left w:val="none" w:sz="0" w:space="0" w:color="auto"/>
        <w:bottom w:val="none" w:sz="0" w:space="0" w:color="auto"/>
        <w:right w:val="none" w:sz="0" w:space="0" w:color="auto"/>
      </w:divBdr>
    </w:div>
    <w:div w:id="1681665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bp.gov/travel/international-visitors/i-94" TargetMode="External"/><Relationship Id="rId13" Type="http://schemas.openxmlformats.org/officeDocument/2006/relationships/hyperlink" Target="https://i94.cbp.dhs.gov/I94/" TargetMode="External"/><Relationship Id="rId3" Type="http://schemas.openxmlformats.org/officeDocument/2006/relationships/settings" Target="settings.xml"/><Relationship Id="rId7" Type="http://schemas.openxmlformats.org/officeDocument/2006/relationships/hyperlink" Target="https://www.uscis.gov/i-693" TargetMode="External"/><Relationship Id="rId12" Type="http://schemas.openxmlformats.org/officeDocument/2006/relationships/hyperlink" Target="https://www.acf.hhs.gov/orr/policy-guidance/policy-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travelers/testing-international-air-traveler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scis.gov/i-485" TargetMode="External"/><Relationship Id="rId4" Type="http://schemas.openxmlformats.org/officeDocument/2006/relationships/webSettings" Target="webSettings.xml"/><Relationship Id="rId9" Type="http://schemas.openxmlformats.org/officeDocument/2006/relationships/hyperlink" Target="https://www.uscis.gov/i-76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 Irving</dc:creator>
  <cp:keywords/>
  <dc:description/>
  <cp:lastModifiedBy>Sara Bracewell</cp:lastModifiedBy>
  <cp:revision>2</cp:revision>
  <dcterms:created xsi:type="dcterms:W3CDTF">2023-02-13T17:35:00Z</dcterms:created>
  <dcterms:modified xsi:type="dcterms:W3CDTF">2023-02-13T17:35:00Z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JonesJI2@state.gov</vt:lpwstr>
  </property>
  <property fmtid="{D5CDD505-2E9C-101B-9397-08002B2CF9AE}" pid="5" name="MSIP_Label_1665d9ee-429a-4d5f-97cc-cfb56e044a6e_SetDate">
    <vt:lpwstr>2021-07-28T14:38:38.3841855Z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7a93c563-bee4-4b51-8203-eb6ebf3efa4e</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